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E2F" w:rsidRPr="00431077" w:rsidRDefault="00072E2F" w:rsidP="00072E2F">
      <w:pPr>
        <w:widowControl w:val="0"/>
        <w:tabs>
          <w:tab w:val="left" w:pos="426"/>
        </w:tabs>
        <w:outlineLvl w:val="0"/>
        <w:rPr>
          <w:sz w:val="28"/>
          <w:lang w:val="en-US"/>
        </w:rPr>
      </w:pPr>
    </w:p>
    <w:p w:rsidR="00072E2F" w:rsidRDefault="00072E2F" w:rsidP="00072E2F">
      <w:pPr>
        <w:widowControl w:val="0"/>
        <w:tabs>
          <w:tab w:val="left" w:pos="426"/>
        </w:tabs>
        <w:jc w:val="center"/>
        <w:outlineLvl w:val="0"/>
        <w:rPr>
          <w:b/>
          <w:sz w:val="28"/>
        </w:rPr>
      </w:pPr>
    </w:p>
    <w:p w:rsidR="00072E2F" w:rsidRDefault="00072E2F" w:rsidP="00072E2F">
      <w:pPr>
        <w:widowControl w:val="0"/>
        <w:tabs>
          <w:tab w:val="left" w:pos="426"/>
        </w:tabs>
        <w:jc w:val="center"/>
        <w:outlineLvl w:val="0"/>
        <w:rPr>
          <w:b/>
          <w:sz w:val="28"/>
        </w:rPr>
      </w:pPr>
      <w:r>
        <w:rPr>
          <w:b/>
          <w:sz w:val="28"/>
        </w:rPr>
        <w:t>ПРАВИТЕЛЬСТВО РОССИЙСКОЙ ФЕДЕРАЦИИ</w:t>
      </w:r>
    </w:p>
    <w:p w:rsidR="00072E2F" w:rsidRDefault="00072E2F" w:rsidP="00072E2F">
      <w:pPr>
        <w:widowControl w:val="0"/>
        <w:tabs>
          <w:tab w:val="left" w:pos="426"/>
        </w:tabs>
        <w:jc w:val="center"/>
        <w:rPr>
          <w:sz w:val="28"/>
        </w:rPr>
      </w:pPr>
    </w:p>
    <w:p w:rsidR="00072E2F" w:rsidRDefault="00072E2F" w:rsidP="00072E2F">
      <w:pPr>
        <w:widowControl w:val="0"/>
        <w:tabs>
          <w:tab w:val="left" w:pos="426"/>
        </w:tabs>
        <w:jc w:val="center"/>
        <w:rPr>
          <w:sz w:val="28"/>
        </w:rPr>
      </w:pPr>
    </w:p>
    <w:p w:rsidR="00072E2F" w:rsidRDefault="00072E2F" w:rsidP="00072E2F">
      <w:pPr>
        <w:widowControl w:val="0"/>
        <w:tabs>
          <w:tab w:val="left" w:pos="426"/>
        </w:tabs>
        <w:jc w:val="center"/>
        <w:outlineLvl w:val="0"/>
        <w:rPr>
          <w:sz w:val="28"/>
        </w:rPr>
      </w:pPr>
      <w:r>
        <w:rPr>
          <w:sz w:val="28"/>
        </w:rPr>
        <w:t>ПОСТАНОВЛЕНИЕ</w:t>
      </w:r>
    </w:p>
    <w:p w:rsidR="00072E2F" w:rsidRDefault="00072E2F" w:rsidP="00072E2F">
      <w:pPr>
        <w:widowControl w:val="0"/>
        <w:tabs>
          <w:tab w:val="left" w:pos="426"/>
        </w:tabs>
        <w:jc w:val="center"/>
        <w:rPr>
          <w:sz w:val="28"/>
        </w:rPr>
      </w:pPr>
    </w:p>
    <w:p w:rsidR="00072E2F" w:rsidRDefault="00072E2F" w:rsidP="00072E2F">
      <w:pPr>
        <w:widowControl w:val="0"/>
        <w:tabs>
          <w:tab w:val="left" w:pos="426"/>
        </w:tabs>
        <w:jc w:val="center"/>
        <w:rPr>
          <w:sz w:val="28"/>
        </w:rPr>
      </w:pPr>
      <w:r>
        <w:rPr>
          <w:sz w:val="28"/>
        </w:rPr>
        <w:t xml:space="preserve">от </w:t>
      </w:r>
      <w:r w:rsidRPr="00C0597F">
        <w:rPr>
          <w:sz w:val="28"/>
          <w:szCs w:val="28"/>
        </w:rPr>
        <w:t>"</w:t>
      </w:r>
      <w:r>
        <w:rPr>
          <w:sz w:val="28"/>
        </w:rPr>
        <w:t>___</w:t>
      </w:r>
      <w:r w:rsidRPr="00C0597F">
        <w:rPr>
          <w:sz w:val="28"/>
          <w:szCs w:val="28"/>
        </w:rPr>
        <w:t>"</w:t>
      </w:r>
      <w:r>
        <w:rPr>
          <w:sz w:val="28"/>
        </w:rPr>
        <w:t xml:space="preserve"> ___________202</w:t>
      </w:r>
      <w:r w:rsidR="00821A79">
        <w:rPr>
          <w:sz w:val="28"/>
        </w:rPr>
        <w:t>3</w:t>
      </w:r>
      <w:r>
        <w:rPr>
          <w:sz w:val="28"/>
        </w:rPr>
        <w:t> г. № ______</w:t>
      </w:r>
    </w:p>
    <w:p w:rsidR="00072E2F" w:rsidRDefault="00072E2F" w:rsidP="00072E2F">
      <w:pPr>
        <w:widowControl w:val="0"/>
        <w:tabs>
          <w:tab w:val="left" w:pos="426"/>
        </w:tabs>
        <w:jc w:val="center"/>
        <w:rPr>
          <w:sz w:val="28"/>
        </w:rPr>
      </w:pPr>
    </w:p>
    <w:p w:rsidR="00072E2F" w:rsidRDefault="00072E2F" w:rsidP="00072E2F">
      <w:pPr>
        <w:widowControl w:val="0"/>
        <w:tabs>
          <w:tab w:val="left" w:pos="426"/>
        </w:tabs>
        <w:jc w:val="center"/>
        <w:rPr>
          <w:sz w:val="28"/>
        </w:rPr>
      </w:pPr>
    </w:p>
    <w:p w:rsidR="00072E2F" w:rsidRDefault="00072E2F" w:rsidP="00072E2F">
      <w:pPr>
        <w:widowControl w:val="0"/>
        <w:tabs>
          <w:tab w:val="left" w:pos="426"/>
        </w:tabs>
        <w:jc w:val="center"/>
        <w:outlineLvl w:val="0"/>
        <w:rPr>
          <w:sz w:val="28"/>
        </w:rPr>
      </w:pPr>
      <w:r>
        <w:rPr>
          <w:sz w:val="28"/>
        </w:rPr>
        <w:t>МОСКВА</w:t>
      </w:r>
    </w:p>
    <w:p w:rsidR="00072E2F" w:rsidRDefault="00072E2F" w:rsidP="00072E2F">
      <w:pPr>
        <w:tabs>
          <w:tab w:val="left" w:pos="426"/>
        </w:tabs>
        <w:rPr>
          <w:sz w:val="28"/>
        </w:rPr>
      </w:pPr>
    </w:p>
    <w:p w:rsidR="003667E7" w:rsidRPr="003667E7" w:rsidRDefault="003667E7" w:rsidP="003667E7">
      <w:pPr>
        <w:widowControl w:val="0"/>
        <w:tabs>
          <w:tab w:val="left" w:pos="426"/>
        </w:tabs>
        <w:spacing w:line="480" w:lineRule="exact"/>
        <w:jc w:val="center"/>
        <w:rPr>
          <w:b/>
          <w:sz w:val="28"/>
        </w:rPr>
      </w:pPr>
      <w:r w:rsidRPr="003667E7">
        <w:rPr>
          <w:b/>
          <w:sz w:val="28"/>
        </w:rPr>
        <w:t>О ВНЕСЕНИИ ИЗМЕНЕНИЙ</w:t>
      </w:r>
    </w:p>
    <w:p w:rsidR="003667E7" w:rsidRPr="003667E7" w:rsidRDefault="003667E7" w:rsidP="003667E7">
      <w:pPr>
        <w:widowControl w:val="0"/>
        <w:tabs>
          <w:tab w:val="left" w:pos="426"/>
        </w:tabs>
        <w:spacing w:line="480" w:lineRule="exact"/>
        <w:jc w:val="center"/>
        <w:rPr>
          <w:b/>
          <w:sz w:val="28"/>
        </w:rPr>
      </w:pPr>
      <w:r w:rsidRPr="003667E7">
        <w:rPr>
          <w:b/>
          <w:sz w:val="28"/>
        </w:rPr>
        <w:t>В ПОСТАНОВЛЕНИЕ ПРАВИТЕЛЬСТВА РОССИЙСКОЙ ФЕДЕРАЦИИ</w:t>
      </w:r>
    </w:p>
    <w:p w:rsidR="00072E2F" w:rsidRDefault="003667E7" w:rsidP="003667E7">
      <w:pPr>
        <w:widowControl w:val="0"/>
        <w:tabs>
          <w:tab w:val="left" w:pos="426"/>
        </w:tabs>
        <w:spacing w:line="480" w:lineRule="exact"/>
        <w:jc w:val="center"/>
        <w:rPr>
          <w:b/>
          <w:sz w:val="28"/>
        </w:rPr>
      </w:pPr>
      <w:r w:rsidRPr="003667E7">
        <w:rPr>
          <w:b/>
          <w:sz w:val="28"/>
        </w:rPr>
        <w:t xml:space="preserve">ОТ 18 ОКТЯБРЯ 2019 Г. </w:t>
      </w:r>
      <w:r>
        <w:rPr>
          <w:b/>
          <w:sz w:val="28"/>
        </w:rPr>
        <w:t>№</w:t>
      </w:r>
      <w:r w:rsidRPr="003667E7">
        <w:rPr>
          <w:b/>
          <w:sz w:val="28"/>
        </w:rPr>
        <w:t xml:space="preserve"> 1346</w:t>
      </w:r>
    </w:p>
    <w:p w:rsidR="003667E7" w:rsidRPr="00444401" w:rsidRDefault="003667E7" w:rsidP="003667E7">
      <w:pPr>
        <w:widowControl w:val="0"/>
        <w:tabs>
          <w:tab w:val="left" w:pos="426"/>
        </w:tabs>
        <w:spacing w:line="480" w:lineRule="exact"/>
        <w:jc w:val="center"/>
        <w:rPr>
          <w:b/>
          <w:sz w:val="72"/>
          <w:szCs w:val="72"/>
        </w:rPr>
      </w:pPr>
    </w:p>
    <w:p w:rsidR="00154886" w:rsidRDefault="00154886" w:rsidP="00154886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  <w:r w:rsidRPr="00B42C40">
        <w:rPr>
          <w:sz w:val="28"/>
        </w:rPr>
        <w:t>В соответствии с</w:t>
      </w:r>
      <w:r>
        <w:rPr>
          <w:sz w:val="28"/>
        </w:rPr>
        <w:t xml:space="preserve"> пунктом </w:t>
      </w:r>
      <w:r w:rsidR="00821A79">
        <w:rPr>
          <w:sz w:val="28"/>
        </w:rPr>
        <w:t>3</w:t>
      </w:r>
      <w:r>
        <w:rPr>
          <w:sz w:val="28"/>
        </w:rPr>
        <w:t xml:space="preserve"> статьи 14.</w:t>
      </w:r>
      <w:r w:rsidR="00821A79">
        <w:rPr>
          <w:sz w:val="28"/>
        </w:rPr>
        <w:t>3</w:t>
      </w:r>
      <w:r>
        <w:rPr>
          <w:sz w:val="28"/>
        </w:rPr>
        <w:t xml:space="preserve"> </w:t>
      </w:r>
      <w:r w:rsidRPr="00B42C40">
        <w:rPr>
          <w:sz w:val="28"/>
        </w:rPr>
        <w:t xml:space="preserve">Федерального закона </w:t>
      </w:r>
      <w:r w:rsidR="002007EA" w:rsidRPr="00C0597F">
        <w:rPr>
          <w:sz w:val="28"/>
          <w:szCs w:val="28"/>
        </w:rPr>
        <w:t>"</w:t>
      </w:r>
      <w:r w:rsidRPr="00B42C40">
        <w:rPr>
          <w:sz w:val="28"/>
        </w:rPr>
        <w:t>Об отходах производства и потребления</w:t>
      </w:r>
      <w:r w:rsidR="002007EA" w:rsidRPr="00C0597F">
        <w:rPr>
          <w:sz w:val="28"/>
          <w:szCs w:val="28"/>
        </w:rPr>
        <w:t>"</w:t>
      </w:r>
      <w:r w:rsidRPr="00B42C40">
        <w:rPr>
          <w:sz w:val="28"/>
        </w:rPr>
        <w:t xml:space="preserve"> Правительство Российской Федерации </w:t>
      </w:r>
      <w:r>
        <w:rPr>
          <w:sz w:val="28"/>
        </w:rPr>
        <w:t xml:space="preserve">                 </w:t>
      </w:r>
      <w:r w:rsidRPr="00B42C40">
        <w:rPr>
          <w:b/>
          <w:spacing w:val="30"/>
          <w:sz w:val="28"/>
        </w:rPr>
        <w:t>п</w:t>
      </w:r>
      <w:r>
        <w:rPr>
          <w:b/>
          <w:spacing w:val="30"/>
          <w:sz w:val="28"/>
        </w:rPr>
        <w:t> </w:t>
      </w:r>
      <w:r w:rsidRPr="009F7083">
        <w:rPr>
          <w:b/>
          <w:spacing w:val="30"/>
          <w:sz w:val="28"/>
        </w:rPr>
        <w:t>о с т</w:t>
      </w:r>
      <w:r>
        <w:rPr>
          <w:b/>
          <w:spacing w:val="30"/>
          <w:sz w:val="28"/>
        </w:rPr>
        <w:t xml:space="preserve"> </w:t>
      </w:r>
      <w:r w:rsidRPr="009F7083">
        <w:rPr>
          <w:b/>
          <w:spacing w:val="30"/>
          <w:sz w:val="28"/>
        </w:rPr>
        <w:t>а н о в л я е т</w:t>
      </w:r>
      <w:r w:rsidRPr="009F7083">
        <w:rPr>
          <w:spacing w:val="40"/>
          <w:sz w:val="28"/>
        </w:rPr>
        <w:t>:</w:t>
      </w:r>
    </w:p>
    <w:p w:rsidR="00F604E7" w:rsidRDefault="00F10FE9" w:rsidP="003667E7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1. У</w:t>
      </w:r>
      <w:r w:rsidR="00072E2F" w:rsidRPr="009F7083">
        <w:rPr>
          <w:sz w:val="28"/>
        </w:rPr>
        <w:t xml:space="preserve">твердить прилагаемые изменения, которые вносятся в </w:t>
      </w:r>
      <w:r w:rsidR="003667E7">
        <w:rPr>
          <w:sz w:val="28"/>
        </w:rPr>
        <w:t>П</w:t>
      </w:r>
      <w:r w:rsidR="003667E7" w:rsidRPr="003667E7">
        <w:rPr>
          <w:sz w:val="28"/>
        </w:rPr>
        <w:t>оложение</w:t>
      </w:r>
      <w:r w:rsidR="003667E7">
        <w:rPr>
          <w:sz w:val="28"/>
        </w:rPr>
        <w:t xml:space="preserve"> </w:t>
      </w:r>
      <w:r w:rsidR="003667E7" w:rsidRPr="003667E7">
        <w:rPr>
          <w:sz w:val="28"/>
        </w:rPr>
        <w:t>о федеральной государственной информационной системе учета</w:t>
      </w:r>
      <w:r w:rsidR="003667E7">
        <w:rPr>
          <w:sz w:val="28"/>
        </w:rPr>
        <w:t xml:space="preserve"> </w:t>
      </w:r>
      <w:r w:rsidR="003667E7" w:rsidRPr="003667E7">
        <w:rPr>
          <w:sz w:val="28"/>
        </w:rPr>
        <w:t xml:space="preserve">и контроля за обращением с отходами I </w:t>
      </w:r>
      <w:r w:rsidR="003667E7">
        <w:rPr>
          <w:sz w:val="28"/>
        </w:rPr>
        <w:t>и</w:t>
      </w:r>
      <w:r w:rsidR="003667E7" w:rsidRPr="003667E7">
        <w:rPr>
          <w:sz w:val="28"/>
        </w:rPr>
        <w:t xml:space="preserve"> II классов опасности</w:t>
      </w:r>
      <w:r w:rsidR="00072E2F">
        <w:rPr>
          <w:sz w:val="28"/>
        </w:rPr>
        <w:t>, утвержденн</w:t>
      </w:r>
      <w:r w:rsidR="003667E7">
        <w:rPr>
          <w:sz w:val="28"/>
        </w:rPr>
        <w:t>ое</w:t>
      </w:r>
      <w:r w:rsidR="00072E2F">
        <w:rPr>
          <w:sz w:val="28"/>
        </w:rPr>
        <w:t xml:space="preserve"> </w:t>
      </w:r>
      <w:r w:rsidR="00072E2F" w:rsidRPr="009F7083">
        <w:rPr>
          <w:sz w:val="28"/>
        </w:rPr>
        <w:t>постановление</w:t>
      </w:r>
      <w:r w:rsidR="00072E2F">
        <w:rPr>
          <w:sz w:val="28"/>
        </w:rPr>
        <w:t>м</w:t>
      </w:r>
      <w:r w:rsidR="00072E2F" w:rsidRPr="009F7083">
        <w:rPr>
          <w:sz w:val="28"/>
        </w:rPr>
        <w:t xml:space="preserve"> Правительства Российской Федерации от</w:t>
      </w:r>
      <w:r w:rsidR="00072E2F">
        <w:rPr>
          <w:sz w:val="28"/>
        </w:rPr>
        <w:t> </w:t>
      </w:r>
      <w:r w:rsidR="003667E7">
        <w:rPr>
          <w:sz w:val="28"/>
        </w:rPr>
        <w:t>18</w:t>
      </w:r>
      <w:r w:rsidR="00072E2F">
        <w:rPr>
          <w:sz w:val="28"/>
        </w:rPr>
        <w:t> </w:t>
      </w:r>
      <w:r w:rsidR="00072E2F" w:rsidRPr="009F7083">
        <w:rPr>
          <w:sz w:val="28"/>
        </w:rPr>
        <w:t>октября 2019 г. №</w:t>
      </w:r>
      <w:r w:rsidR="003667E7">
        <w:rPr>
          <w:sz w:val="28"/>
        </w:rPr>
        <w:t> 1346</w:t>
      </w:r>
      <w:r w:rsidR="00072E2F">
        <w:rPr>
          <w:sz w:val="28"/>
        </w:rPr>
        <w:t xml:space="preserve"> (Собрание законодательства Российской Федерации, </w:t>
      </w:r>
      <w:r w:rsidR="003667E7" w:rsidRPr="003667E7">
        <w:rPr>
          <w:sz w:val="28"/>
        </w:rPr>
        <w:t xml:space="preserve">28.10.2019, </w:t>
      </w:r>
      <w:r w:rsidR="003667E7">
        <w:rPr>
          <w:sz w:val="28"/>
        </w:rPr>
        <w:t>№</w:t>
      </w:r>
      <w:r w:rsidR="003667E7" w:rsidRPr="003667E7">
        <w:rPr>
          <w:sz w:val="28"/>
        </w:rPr>
        <w:t xml:space="preserve"> 43, ст. 6102.</w:t>
      </w:r>
      <w:r w:rsidR="00072E2F">
        <w:rPr>
          <w:sz w:val="28"/>
        </w:rPr>
        <w:t>)</w:t>
      </w:r>
      <w:r w:rsidR="00072E2F" w:rsidRPr="009F7083">
        <w:rPr>
          <w:sz w:val="28"/>
        </w:rPr>
        <w:t>.</w:t>
      </w:r>
      <w:r w:rsidR="00F604E7">
        <w:rPr>
          <w:sz w:val="28"/>
        </w:rPr>
        <w:t xml:space="preserve"> </w:t>
      </w:r>
    </w:p>
    <w:p w:rsidR="00C67B4F" w:rsidRDefault="00F10FE9" w:rsidP="00B05D77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2.</w:t>
      </w:r>
      <w:r w:rsidR="008B7712">
        <w:rPr>
          <w:sz w:val="28"/>
        </w:rPr>
        <w:t xml:space="preserve"> Дополнить п</w:t>
      </w:r>
      <w:r w:rsidR="008B7712" w:rsidRPr="008B7712">
        <w:rPr>
          <w:sz w:val="28"/>
        </w:rPr>
        <w:t>остановление Правительства Р</w:t>
      </w:r>
      <w:r w:rsidR="008B7712">
        <w:rPr>
          <w:sz w:val="28"/>
        </w:rPr>
        <w:t xml:space="preserve">оссийской </w:t>
      </w:r>
      <w:r w:rsidR="008B7712" w:rsidRPr="008B7712">
        <w:rPr>
          <w:sz w:val="28"/>
        </w:rPr>
        <w:t>Ф</w:t>
      </w:r>
      <w:r w:rsidR="008B7712">
        <w:rPr>
          <w:sz w:val="28"/>
        </w:rPr>
        <w:t>едерации</w:t>
      </w:r>
      <w:r w:rsidR="008B7712" w:rsidRPr="008B7712">
        <w:rPr>
          <w:sz w:val="28"/>
        </w:rPr>
        <w:t xml:space="preserve"> </w:t>
      </w:r>
      <w:r w:rsidR="008B7712">
        <w:rPr>
          <w:sz w:val="28"/>
        </w:rPr>
        <w:br/>
      </w:r>
      <w:r w:rsidR="00A061D2" w:rsidRPr="00A061D2">
        <w:rPr>
          <w:sz w:val="28"/>
        </w:rPr>
        <w:t>от 18 октября 2019 г. № 1346 (Собрание законодательства Российской Федерации, 28.10.2019, № 43, ст. 6102.)</w:t>
      </w:r>
      <w:r w:rsidR="008B7712">
        <w:rPr>
          <w:sz w:val="28"/>
        </w:rPr>
        <w:t xml:space="preserve"> абзацем 2 следующего содержания:</w:t>
      </w:r>
    </w:p>
    <w:p w:rsidR="008B7712" w:rsidRDefault="002007EA" w:rsidP="00B05D77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  <w:r w:rsidRPr="00C0597F">
        <w:rPr>
          <w:sz w:val="28"/>
          <w:szCs w:val="28"/>
        </w:rPr>
        <w:t>"</w:t>
      </w:r>
      <w:r w:rsidR="008B7712">
        <w:rPr>
          <w:sz w:val="28"/>
        </w:rPr>
        <w:t xml:space="preserve">Настоящее постановление </w:t>
      </w:r>
      <w:r w:rsidR="008B7712" w:rsidRPr="008B7712">
        <w:rPr>
          <w:sz w:val="28"/>
        </w:rPr>
        <w:t xml:space="preserve">действует </w:t>
      </w:r>
      <w:r w:rsidR="008B7712">
        <w:rPr>
          <w:sz w:val="28"/>
        </w:rPr>
        <w:t>до 1 сентября 2029 г.</w:t>
      </w:r>
      <w:r w:rsidRPr="002007EA">
        <w:rPr>
          <w:sz w:val="28"/>
          <w:szCs w:val="28"/>
        </w:rPr>
        <w:t xml:space="preserve"> </w:t>
      </w:r>
      <w:r w:rsidRPr="00C0597F">
        <w:rPr>
          <w:sz w:val="28"/>
          <w:szCs w:val="28"/>
        </w:rPr>
        <w:t>"</w:t>
      </w:r>
      <w:r w:rsidR="008B7712">
        <w:rPr>
          <w:sz w:val="28"/>
        </w:rPr>
        <w:t>.</w:t>
      </w:r>
    </w:p>
    <w:p w:rsidR="00F604E7" w:rsidRDefault="00C67B4F" w:rsidP="00B05D77">
      <w:pPr>
        <w:tabs>
          <w:tab w:val="left" w:pos="426"/>
        </w:tabs>
        <w:spacing w:line="360" w:lineRule="exact"/>
        <w:ind w:firstLine="709"/>
        <w:jc w:val="both"/>
        <w:rPr>
          <w:color w:val="auto"/>
          <w:sz w:val="28"/>
          <w:szCs w:val="28"/>
        </w:rPr>
      </w:pPr>
      <w:r>
        <w:rPr>
          <w:sz w:val="28"/>
        </w:rPr>
        <w:t>3.</w:t>
      </w:r>
      <w:r w:rsidR="00F10FE9">
        <w:rPr>
          <w:sz w:val="28"/>
        </w:rPr>
        <w:t xml:space="preserve"> </w:t>
      </w:r>
      <w:r w:rsidR="00F604E7">
        <w:rPr>
          <w:color w:val="auto"/>
          <w:sz w:val="28"/>
          <w:szCs w:val="28"/>
        </w:rPr>
        <w:t xml:space="preserve">Настоящее постановление вступает в </w:t>
      </w:r>
      <w:r w:rsidR="00F604E7" w:rsidRPr="002D4F4F">
        <w:rPr>
          <w:color w:val="auto"/>
          <w:sz w:val="28"/>
          <w:szCs w:val="28"/>
        </w:rPr>
        <w:t xml:space="preserve">силу с 1 </w:t>
      </w:r>
      <w:r w:rsidRPr="002D4F4F">
        <w:rPr>
          <w:color w:val="auto"/>
          <w:sz w:val="28"/>
          <w:szCs w:val="28"/>
        </w:rPr>
        <w:t>сентября</w:t>
      </w:r>
      <w:r w:rsidR="008B7712" w:rsidRPr="002D4F4F">
        <w:rPr>
          <w:color w:val="auto"/>
          <w:sz w:val="28"/>
          <w:szCs w:val="28"/>
        </w:rPr>
        <w:t xml:space="preserve"> 202</w:t>
      </w:r>
      <w:r w:rsidR="002D4F4F" w:rsidRPr="002D4F4F">
        <w:rPr>
          <w:color w:val="auto"/>
          <w:sz w:val="28"/>
          <w:szCs w:val="28"/>
        </w:rPr>
        <w:t>4</w:t>
      </w:r>
      <w:r w:rsidR="008B7712">
        <w:rPr>
          <w:color w:val="auto"/>
          <w:sz w:val="28"/>
          <w:szCs w:val="28"/>
        </w:rPr>
        <w:t xml:space="preserve"> г</w:t>
      </w:r>
      <w:r w:rsidR="00F604E7">
        <w:rPr>
          <w:color w:val="auto"/>
          <w:sz w:val="28"/>
          <w:szCs w:val="28"/>
        </w:rPr>
        <w:t>.</w:t>
      </w:r>
    </w:p>
    <w:p w:rsidR="00072E2F" w:rsidRPr="00444401" w:rsidRDefault="00072E2F" w:rsidP="00072E2F">
      <w:pPr>
        <w:tabs>
          <w:tab w:val="center" w:pos="1758"/>
        </w:tabs>
        <w:spacing w:line="240" w:lineRule="atLeast"/>
        <w:jc w:val="both"/>
        <w:rPr>
          <w:sz w:val="72"/>
          <w:szCs w:val="72"/>
        </w:rPr>
      </w:pPr>
    </w:p>
    <w:p w:rsidR="002D4F4F" w:rsidRDefault="00072E2F" w:rsidP="002D4F4F">
      <w:pPr>
        <w:tabs>
          <w:tab w:val="center" w:pos="1758"/>
        </w:tabs>
        <w:spacing w:line="240" w:lineRule="atLeast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F6A2E" wp14:editId="38B920B5">
                <wp:simplePos x="0" y="0"/>
                <wp:positionH relativeFrom="column">
                  <wp:posOffset>5064760</wp:posOffset>
                </wp:positionH>
                <wp:positionV relativeFrom="paragraph">
                  <wp:posOffset>62230</wp:posOffset>
                </wp:positionV>
                <wp:extent cx="1579880" cy="467995"/>
                <wp:effectExtent l="0" t="0" r="1270" b="8255"/>
                <wp:wrapNone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988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072E2F" w:rsidRDefault="00072E2F" w:rsidP="00072E2F">
                            <w:pPr>
                              <w:ind w:left="-42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М.</w:t>
                            </w:r>
                            <w:r w:rsidR="002D4F4F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Мишустин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F6A2E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left:0;text-align:left;margin-left:398.8pt;margin-top:4.9pt;width:124.4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" stroked="f">
                <v:path arrowok="t"/>
                <v:textbox>
                  <w:txbxContent>
                    <w:p w:rsidR="00072E2F" w:rsidRDefault="00072E2F" w:rsidP="00072E2F">
                      <w:pPr>
                        <w:ind w:left="-426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М.</w:t>
                      </w:r>
                      <w:r w:rsidR="002D4F4F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</w:rPr>
                        <w:t>Мишустин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Председатель Правительства</w:t>
      </w:r>
    </w:p>
    <w:p w:rsidR="00072E2F" w:rsidRDefault="00072E2F" w:rsidP="002D4F4F">
      <w:pPr>
        <w:tabs>
          <w:tab w:val="center" w:pos="1758"/>
        </w:tabs>
        <w:spacing w:line="240" w:lineRule="atLeast"/>
        <w:jc w:val="both"/>
        <w:rPr>
          <w:sz w:val="28"/>
        </w:rPr>
        <w:sectPr w:rsidR="00072E2F" w:rsidSect="00BC036B">
          <w:headerReference w:type="default" r:id="rId8"/>
          <w:pgSz w:w="11900" w:h="16840"/>
          <w:pgMar w:top="993" w:right="850" w:bottom="1134" w:left="1275" w:header="708" w:footer="708" w:gutter="0"/>
          <w:pgNumType w:start="0"/>
          <w:cols w:space="720"/>
          <w:titlePg/>
        </w:sectPr>
      </w:pPr>
      <w:r>
        <w:rPr>
          <w:sz w:val="28"/>
        </w:rPr>
        <w:t>Российской Федерации</w:t>
      </w:r>
    </w:p>
    <w:p w:rsidR="00072E2F" w:rsidRDefault="00072E2F" w:rsidP="00072E2F">
      <w:pPr>
        <w:tabs>
          <w:tab w:val="left" w:pos="426"/>
        </w:tabs>
        <w:ind w:left="4990"/>
        <w:jc w:val="center"/>
        <w:outlineLvl w:val="0"/>
        <w:rPr>
          <w:sz w:val="28"/>
        </w:rPr>
      </w:pPr>
      <w:r>
        <w:rPr>
          <w:sz w:val="28"/>
        </w:rPr>
        <w:lastRenderedPageBreak/>
        <w:t>УТВЕРЖДЕНЫ</w:t>
      </w:r>
    </w:p>
    <w:p w:rsidR="00072E2F" w:rsidRDefault="00072E2F" w:rsidP="00072E2F">
      <w:pPr>
        <w:tabs>
          <w:tab w:val="left" w:pos="426"/>
        </w:tabs>
        <w:ind w:left="4990"/>
        <w:jc w:val="center"/>
        <w:rPr>
          <w:sz w:val="28"/>
        </w:rPr>
      </w:pPr>
      <w:r>
        <w:rPr>
          <w:sz w:val="28"/>
        </w:rPr>
        <w:t>постановлением Правительства</w:t>
      </w:r>
    </w:p>
    <w:p w:rsidR="00072E2F" w:rsidRDefault="00072E2F" w:rsidP="00072E2F">
      <w:pPr>
        <w:tabs>
          <w:tab w:val="left" w:pos="426"/>
        </w:tabs>
        <w:ind w:left="4990"/>
        <w:jc w:val="center"/>
        <w:rPr>
          <w:sz w:val="28"/>
        </w:rPr>
      </w:pPr>
      <w:r>
        <w:rPr>
          <w:sz w:val="28"/>
        </w:rPr>
        <w:t>Российской Федерации</w:t>
      </w:r>
    </w:p>
    <w:p w:rsidR="00072E2F" w:rsidRDefault="00072E2F" w:rsidP="00072E2F">
      <w:pPr>
        <w:tabs>
          <w:tab w:val="left" w:pos="426"/>
        </w:tabs>
        <w:jc w:val="right"/>
        <w:rPr>
          <w:sz w:val="28"/>
        </w:rPr>
      </w:pPr>
      <w:r>
        <w:rPr>
          <w:sz w:val="28"/>
        </w:rPr>
        <w:t xml:space="preserve">от </w:t>
      </w:r>
      <w:r w:rsidRPr="00C0597F">
        <w:rPr>
          <w:sz w:val="28"/>
          <w:szCs w:val="28"/>
        </w:rPr>
        <w:t>"</w:t>
      </w:r>
      <w:r>
        <w:rPr>
          <w:sz w:val="28"/>
        </w:rPr>
        <w:t>___</w:t>
      </w:r>
      <w:r w:rsidRPr="00C0597F">
        <w:rPr>
          <w:sz w:val="28"/>
          <w:szCs w:val="28"/>
        </w:rPr>
        <w:t>"</w:t>
      </w:r>
      <w:r>
        <w:rPr>
          <w:sz w:val="28"/>
        </w:rPr>
        <w:t xml:space="preserve"> ___________2022 г. № ______</w:t>
      </w:r>
    </w:p>
    <w:p w:rsidR="00072E2F" w:rsidRPr="000E055F" w:rsidRDefault="00072E2F" w:rsidP="00072E2F">
      <w:pPr>
        <w:tabs>
          <w:tab w:val="left" w:pos="426"/>
        </w:tabs>
        <w:jc w:val="right"/>
        <w:rPr>
          <w:sz w:val="140"/>
          <w:szCs w:val="140"/>
        </w:rPr>
      </w:pPr>
    </w:p>
    <w:p w:rsidR="00072E2F" w:rsidRDefault="00072E2F" w:rsidP="00A061D2">
      <w:pPr>
        <w:tabs>
          <w:tab w:val="left" w:pos="426"/>
        </w:tabs>
        <w:spacing w:line="360" w:lineRule="exact"/>
        <w:jc w:val="center"/>
        <w:rPr>
          <w:sz w:val="28"/>
        </w:rPr>
      </w:pPr>
      <w:r>
        <w:rPr>
          <w:caps/>
          <w:spacing w:val="20"/>
          <w:sz w:val="28"/>
        </w:rPr>
        <w:t>И</w:t>
      </w:r>
      <w:r w:rsidRPr="007B7E6F">
        <w:rPr>
          <w:caps/>
          <w:spacing w:val="20"/>
          <w:sz w:val="28"/>
        </w:rPr>
        <w:t xml:space="preserve"> </w:t>
      </w:r>
      <w:r>
        <w:rPr>
          <w:caps/>
          <w:spacing w:val="20"/>
          <w:sz w:val="28"/>
        </w:rPr>
        <w:t>З</w:t>
      </w:r>
      <w:r w:rsidRPr="007B7E6F">
        <w:rPr>
          <w:caps/>
          <w:spacing w:val="20"/>
          <w:sz w:val="28"/>
        </w:rPr>
        <w:t xml:space="preserve"> </w:t>
      </w:r>
      <w:r>
        <w:rPr>
          <w:caps/>
          <w:spacing w:val="20"/>
          <w:sz w:val="28"/>
        </w:rPr>
        <w:t>М</w:t>
      </w:r>
      <w:r w:rsidRPr="007B7E6F">
        <w:rPr>
          <w:caps/>
          <w:spacing w:val="20"/>
          <w:sz w:val="28"/>
        </w:rPr>
        <w:t xml:space="preserve"> </w:t>
      </w:r>
      <w:r>
        <w:rPr>
          <w:caps/>
          <w:spacing w:val="20"/>
          <w:sz w:val="28"/>
        </w:rPr>
        <w:t>Е</w:t>
      </w:r>
      <w:r w:rsidRPr="007B7E6F">
        <w:rPr>
          <w:caps/>
          <w:spacing w:val="20"/>
          <w:sz w:val="28"/>
        </w:rPr>
        <w:t xml:space="preserve"> </w:t>
      </w:r>
      <w:r>
        <w:rPr>
          <w:caps/>
          <w:spacing w:val="20"/>
          <w:sz w:val="28"/>
        </w:rPr>
        <w:t>Н</w:t>
      </w:r>
      <w:r w:rsidRPr="007B7E6F">
        <w:rPr>
          <w:caps/>
          <w:spacing w:val="20"/>
          <w:sz w:val="28"/>
        </w:rPr>
        <w:t xml:space="preserve"> </w:t>
      </w:r>
      <w:r>
        <w:rPr>
          <w:caps/>
          <w:spacing w:val="20"/>
          <w:sz w:val="28"/>
        </w:rPr>
        <w:t>Е</w:t>
      </w:r>
      <w:r w:rsidRPr="007B7E6F">
        <w:rPr>
          <w:caps/>
          <w:spacing w:val="20"/>
          <w:sz w:val="28"/>
        </w:rPr>
        <w:t xml:space="preserve"> </w:t>
      </w:r>
      <w:r>
        <w:rPr>
          <w:caps/>
          <w:spacing w:val="20"/>
          <w:sz w:val="28"/>
        </w:rPr>
        <w:t>Н</w:t>
      </w:r>
      <w:r w:rsidRPr="007B7E6F">
        <w:rPr>
          <w:caps/>
          <w:spacing w:val="20"/>
          <w:sz w:val="28"/>
        </w:rPr>
        <w:t xml:space="preserve"> </w:t>
      </w:r>
      <w:r>
        <w:rPr>
          <w:caps/>
          <w:spacing w:val="20"/>
          <w:sz w:val="28"/>
        </w:rPr>
        <w:t>И</w:t>
      </w:r>
      <w:r w:rsidRPr="007B7E6F">
        <w:rPr>
          <w:caps/>
          <w:spacing w:val="20"/>
          <w:sz w:val="28"/>
        </w:rPr>
        <w:t xml:space="preserve"> </w:t>
      </w:r>
      <w:r>
        <w:rPr>
          <w:caps/>
          <w:spacing w:val="20"/>
          <w:sz w:val="28"/>
        </w:rPr>
        <w:t xml:space="preserve">Я, </w:t>
      </w:r>
      <w:r>
        <w:rPr>
          <w:caps/>
          <w:spacing w:val="20"/>
          <w:sz w:val="28"/>
        </w:rPr>
        <w:br/>
      </w:r>
      <w:r>
        <w:rPr>
          <w:sz w:val="28"/>
        </w:rPr>
        <w:t xml:space="preserve">которые вносятся в </w:t>
      </w:r>
      <w:r w:rsidR="00A061D2" w:rsidRPr="00A061D2">
        <w:rPr>
          <w:sz w:val="28"/>
        </w:rPr>
        <w:t xml:space="preserve">Положение о федеральной государственной информационной системе учета и контроля за обращением </w:t>
      </w:r>
      <w:r w:rsidR="00A061D2">
        <w:rPr>
          <w:sz w:val="28"/>
        </w:rPr>
        <w:br/>
      </w:r>
      <w:r w:rsidR="00A061D2" w:rsidRPr="00A061D2">
        <w:rPr>
          <w:sz w:val="28"/>
        </w:rPr>
        <w:t>с отходами I и II классов опасности</w:t>
      </w:r>
    </w:p>
    <w:p w:rsidR="00A061D2" w:rsidRPr="00F60ED1" w:rsidRDefault="00A061D2" w:rsidP="00A061D2">
      <w:pPr>
        <w:tabs>
          <w:tab w:val="left" w:pos="426"/>
        </w:tabs>
        <w:spacing w:line="360" w:lineRule="exact"/>
        <w:jc w:val="center"/>
        <w:rPr>
          <w:sz w:val="48"/>
          <w:szCs w:val="48"/>
        </w:rPr>
      </w:pPr>
    </w:p>
    <w:p w:rsidR="00A061D2" w:rsidRDefault="00072E2F" w:rsidP="008B23C8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1</w:t>
      </w:r>
      <w:r w:rsidRPr="00BF2E22">
        <w:rPr>
          <w:sz w:val="28"/>
        </w:rPr>
        <w:t>.</w:t>
      </w:r>
      <w:r>
        <w:rPr>
          <w:sz w:val="28"/>
        </w:rPr>
        <w:t> </w:t>
      </w:r>
      <w:r w:rsidR="00086D44">
        <w:rPr>
          <w:sz w:val="28"/>
        </w:rPr>
        <w:t>П</w:t>
      </w:r>
      <w:r>
        <w:rPr>
          <w:sz w:val="28"/>
        </w:rPr>
        <w:t xml:space="preserve">ункт </w:t>
      </w:r>
      <w:r w:rsidR="00A061D2">
        <w:rPr>
          <w:sz w:val="28"/>
        </w:rPr>
        <w:t xml:space="preserve">8 </w:t>
      </w:r>
      <w:r w:rsidR="008B23C8" w:rsidRPr="008B23C8">
        <w:rPr>
          <w:sz w:val="28"/>
        </w:rPr>
        <w:t>Положени</w:t>
      </w:r>
      <w:r w:rsidR="008B23C8">
        <w:rPr>
          <w:sz w:val="28"/>
        </w:rPr>
        <w:t>я</w:t>
      </w:r>
      <w:r w:rsidR="008B23C8" w:rsidRPr="008B23C8">
        <w:rPr>
          <w:sz w:val="28"/>
        </w:rPr>
        <w:t xml:space="preserve"> о федеральной государственной информационной системе учета и контроля за обращением с отходами I и II классов опасности</w:t>
      </w:r>
      <w:r w:rsidR="008B23C8">
        <w:rPr>
          <w:sz w:val="28"/>
        </w:rPr>
        <w:t xml:space="preserve"> (далее – </w:t>
      </w:r>
      <w:r w:rsidR="008B23C8" w:rsidRPr="008B23C8">
        <w:rPr>
          <w:sz w:val="28"/>
        </w:rPr>
        <w:t xml:space="preserve">Положение) </w:t>
      </w:r>
      <w:r w:rsidR="00086D44">
        <w:rPr>
          <w:sz w:val="28"/>
        </w:rPr>
        <w:t xml:space="preserve">изложить в следующей редакции: </w:t>
      </w:r>
    </w:p>
    <w:p w:rsidR="00086D44" w:rsidRPr="00086D44" w:rsidRDefault="00086D44" w:rsidP="00086D44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«</w:t>
      </w:r>
      <w:r w:rsidRPr="00086D44">
        <w:rPr>
          <w:sz w:val="28"/>
        </w:rPr>
        <w:t>8. В систему включается информация в следующем составе:</w:t>
      </w:r>
    </w:p>
    <w:p w:rsidR="00086D44" w:rsidRPr="00086D44" w:rsidRDefault="00086D44" w:rsidP="00086D44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  <w:r w:rsidRPr="00086D44">
        <w:rPr>
          <w:sz w:val="28"/>
        </w:rPr>
        <w:t>а) информация о видах отходов I и II классов опасности;</w:t>
      </w:r>
    </w:p>
    <w:p w:rsidR="00086D44" w:rsidRPr="00086D44" w:rsidRDefault="00086D44" w:rsidP="00086D44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  <w:r w:rsidRPr="00086D44">
        <w:rPr>
          <w:sz w:val="28"/>
        </w:rPr>
        <w:t>б) информация об источниках образования отходов I и II классов опасности, включающая:</w:t>
      </w:r>
    </w:p>
    <w:p w:rsidR="00086D44" w:rsidRPr="00086D44" w:rsidRDefault="00086D44" w:rsidP="00086D44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  <w:r w:rsidRPr="00086D44">
        <w:rPr>
          <w:sz w:val="28"/>
        </w:rPr>
        <w:t>полное и сокращенное (при наличии) наименовани</w:t>
      </w:r>
      <w:r w:rsidR="000E5DA0">
        <w:rPr>
          <w:sz w:val="28"/>
        </w:rPr>
        <w:t>е</w:t>
      </w:r>
      <w:r w:rsidRPr="00086D44">
        <w:rPr>
          <w:sz w:val="28"/>
        </w:rPr>
        <w:t xml:space="preserve"> юридического лица;</w:t>
      </w:r>
    </w:p>
    <w:p w:rsidR="00086D44" w:rsidRPr="00086D44" w:rsidRDefault="00086D44" w:rsidP="00086D44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  <w:r w:rsidRPr="00086D44">
        <w:rPr>
          <w:sz w:val="28"/>
        </w:rPr>
        <w:t>фамилию, имя, отчество (при наличии) индивидуального предпринимателя;</w:t>
      </w:r>
    </w:p>
    <w:p w:rsidR="00086D44" w:rsidRPr="00086D44" w:rsidRDefault="00086D44" w:rsidP="00086D44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  <w:r w:rsidRPr="00086D44">
        <w:rPr>
          <w:sz w:val="28"/>
        </w:rPr>
        <w:t>фамилию, имя, отчество (при наличии) лица, ответственного за предоставление информации в систему;</w:t>
      </w:r>
    </w:p>
    <w:p w:rsidR="00086D44" w:rsidRPr="00086D44" w:rsidRDefault="00086D44" w:rsidP="00086D44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  <w:r w:rsidRPr="00086D44">
        <w:rPr>
          <w:sz w:val="28"/>
        </w:rPr>
        <w:t>идентификационный номер налогоплательщика (ИНН) юридического лица или индивидуального предпринимателя;</w:t>
      </w:r>
    </w:p>
    <w:p w:rsidR="00086D44" w:rsidRPr="00086D44" w:rsidRDefault="00086D44" w:rsidP="00086D44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  <w:r w:rsidRPr="00086D44">
        <w:rPr>
          <w:sz w:val="28"/>
        </w:rPr>
        <w:t>код причины постановки на учет юридического лица (обособленного подразделения) в налоговом органе (КПП);</w:t>
      </w:r>
    </w:p>
    <w:p w:rsidR="00086D44" w:rsidRPr="00086D44" w:rsidRDefault="00086D44" w:rsidP="00086D44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  <w:r w:rsidRPr="00086D44">
        <w:rPr>
          <w:sz w:val="28"/>
        </w:rPr>
        <w:t>коды по Общероссийскому классификатору видов экономической деятельности (ОКВЭД);</w:t>
      </w:r>
    </w:p>
    <w:p w:rsidR="00086D44" w:rsidRPr="00086D44" w:rsidRDefault="00086D44" w:rsidP="00086D44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  <w:r w:rsidRPr="00086D44">
        <w:rPr>
          <w:sz w:val="28"/>
        </w:rPr>
        <w:t>код по Общероссийскому классификатору предприятий и организаций (ОКПО);</w:t>
      </w:r>
    </w:p>
    <w:p w:rsidR="00086D44" w:rsidRPr="00086D44" w:rsidRDefault="00086D44" w:rsidP="00086D44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  <w:r w:rsidRPr="00086D44">
        <w:rPr>
          <w:sz w:val="28"/>
        </w:rPr>
        <w:t>код территории, на которой осуществляется хозяйственная и (или) иная деятельность, в результате которой образуются отходы I и II классов опасности, по Общероссийскому классификатору объектов административно-территориального деления (ОКАТО);</w:t>
      </w:r>
    </w:p>
    <w:p w:rsidR="00086D44" w:rsidRPr="00086D44" w:rsidRDefault="00086D44" w:rsidP="00086D44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  <w:r w:rsidRPr="00086D44">
        <w:rPr>
          <w:sz w:val="28"/>
        </w:rPr>
        <w:t>код организационно-правовой формы в соответствии с Общероссийским классификатором организационно-правовых форм (ОКОПФ);</w:t>
      </w:r>
    </w:p>
    <w:p w:rsidR="00086D44" w:rsidRPr="00086D44" w:rsidRDefault="00086D44" w:rsidP="00086D44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  <w:r w:rsidRPr="00086D44">
        <w:rPr>
          <w:sz w:val="28"/>
        </w:rPr>
        <w:lastRenderedPageBreak/>
        <w:t>код формы собственности в соответствии с Общероссийским классификатором форм собственности (ОКФС);</w:t>
      </w:r>
    </w:p>
    <w:p w:rsidR="00086D44" w:rsidRPr="00086D44" w:rsidRDefault="00086D44" w:rsidP="00086D44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  <w:r w:rsidRPr="00086D44">
        <w:rPr>
          <w:sz w:val="28"/>
        </w:rPr>
        <w:t>адрес места нахождения юридического лица или адрес места жительства индивидуального предпринимателя;</w:t>
      </w:r>
    </w:p>
    <w:p w:rsidR="00086D44" w:rsidRPr="00086D44" w:rsidRDefault="00086D44" w:rsidP="00086D44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  <w:r w:rsidRPr="00086D44">
        <w:rPr>
          <w:sz w:val="28"/>
        </w:rPr>
        <w:t>адрес юридического лица или индивидуального предпринимателя, по которому осуществляется деятельность по обращению с отходами I и II классов опасности;</w:t>
      </w:r>
    </w:p>
    <w:p w:rsidR="00086D44" w:rsidRPr="00086D44" w:rsidRDefault="00086D44" w:rsidP="00086D44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  <w:r w:rsidRPr="00086D44">
        <w:rPr>
          <w:sz w:val="28"/>
        </w:rPr>
        <w:t>реквизиты счетов, открытых в кредитных организациях и (или) органах федерального казначейства, используемых при расчетах по договорам, заключаемым с федеральным оператором</w:t>
      </w:r>
    </w:p>
    <w:p w:rsidR="00086D44" w:rsidRPr="00086D44" w:rsidRDefault="00086D44" w:rsidP="00086D44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  <w:r w:rsidRPr="00086D44">
        <w:rPr>
          <w:sz w:val="28"/>
        </w:rPr>
        <w:t>в) информация о местах накопления отходов I и II классов опасности, включающая:</w:t>
      </w:r>
    </w:p>
    <w:p w:rsidR="00086D44" w:rsidRPr="00086D44" w:rsidRDefault="00086D44" w:rsidP="00086D44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  <w:r w:rsidRPr="00086D44">
        <w:rPr>
          <w:sz w:val="28"/>
        </w:rPr>
        <w:t>наименование места накопления отходов I и II классов опасности;</w:t>
      </w:r>
    </w:p>
    <w:p w:rsidR="00086D44" w:rsidRPr="00086D44" w:rsidRDefault="00086D44" w:rsidP="00086D44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  <w:r w:rsidRPr="00086D44">
        <w:rPr>
          <w:sz w:val="28"/>
        </w:rPr>
        <w:t>вместимость для накопления отходов по классам опасности;</w:t>
      </w:r>
    </w:p>
    <w:p w:rsidR="00086D44" w:rsidRPr="00086D44" w:rsidRDefault="00086D44" w:rsidP="00086D44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  <w:r w:rsidRPr="00086D44">
        <w:rPr>
          <w:sz w:val="28"/>
        </w:rPr>
        <w:t xml:space="preserve">г) информация об объекте негативного воздействия на окружающую среду, включающая код и категорию указанного объекта, </w:t>
      </w:r>
      <w:r w:rsidR="000E5DA0">
        <w:rPr>
          <w:sz w:val="28"/>
        </w:rPr>
        <w:t xml:space="preserve">информацию </w:t>
      </w:r>
      <w:r w:rsidRPr="00086D44">
        <w:rPr>
          <w:sz w:val="28"/>
        </w:rPr>
        <w:t>о нормативах образования отходов и лимитах на их размещение, утвержденных в отношении отходов I и II классов опасности;</w:t>
      </w:r>
    </w:p>
    <w:p w:rsidR="00086D44" w:rsidRPr="00086D44" w:rsidRDefault="00086D44" w:rsidP="00086D44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  <w:r w:rsidRPr="00086D44">
        <w:rPr>
          <w:sz w:val="28"/>
        </w:rPr>
        <w:t>д) информация об объектах обработки, утилизации, обезвреживания, размещения отходов I и II классов опасности, включающая:</w:t>
      </w:r>
    </w:p>
    <w:p w:rsidR="00086D44" w:rsidRPr="00086D44" w:rsidRDefault="00086D44" w:rsidP="00086D44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  <w:r w:rsidRPr="00086D44">
        <w:rPr>
          <w:sz w:val="28"/>
        </w:rPr>
        <w:t>идентификационный номер налогоплательщика (ИНН) владельца объекта обработки, утилизации, обезвреживания, размещения отходов I и II классов опасности;</w:t>
      </w:r>
    </w:p>
    <w:p w:rsidR="00086D44" w:rsidRPr="00086D44" w:rsidRDefault="00086D44" w:rsidP="00086D44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  <w:r w:rsidRPr="00086D44">
        <w:rPr>
          <w:sz w:val="28"/>
        </w:rPr>
        <w:t>наименование объекта обработки, утилизации, обезвреживания, размещения отходов I и II классов опасности;</w:t>
      </w:r>
    </w:p>
    <w:p w:rsidR="00086D44" w:rsidRPr="00086D44" w:rsidRDefault="00086D44" w:rsidP="00086D44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  <w:r w:rsidRPr="00086D44">
        <w:rPr>
          <w:sz w:val="28"/>
        </w:rPr>
        <w:t>наименование субъекта Российской Федерации, на территории которого расположен объект обработки, утилизации, обезвреживания, размещения отходов I и II классов опасности;</w:t>
      </w:r>
    </w:p>
    <w:p w:rsidR="00D7623F" w:rsidRDefault="00086D44" w:rsidP="00086D44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  <w:r w:rsidRPr="00086D44">
        <w:rPr>
          <w:sz w:val="28"/>
        </w:rPr>
        <w:t>е) информация о производственной мощности (тонн (единиц) в год, суммарно по видам отходов), об оборудовании объекта обработки, утилизации, обезвреживания, размещения отходов I и II классов опасности,  нормативной, технической документации, в соответствии с которой рассчитана производственная мощность объекта обработки, утилизации, обезвреживания, размещения отходов I и II классов опасности (копии заключения государственной экологической экспертизы, технических паспортов оборудования, технических и технологических регламентов, технических условий и иных документов, подтверждающих расчет производственной мощности объекта обработки, утилизации, обезвреживания отходов I и II классов опасности);</w:t>
      </w:r>
    </w:p>
    <w:p w:rsidR="00417167" w:rsidRDefault="00086D44" w:rsidP="00086D44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  <w:r w:rsidRPr="00086D44">
        <w:rPr>
          <w:sz w:val="28"/>
        </w:rPr>
        <w:lastRenderedPageBreak/>
        <w:t xml:space="preserve">ж) </w:t>
      </w:r>
      <w:r w:rsidR="009A666E" w:rsidRPr="009A666E">
        <w:rPr>
          <w:sz w:val="28"/>
        </w:rPr>
        <w:t>информация об операторах по обращению с отходами I и II классов опасности, об индивидуальных предпринимателях, юридических лицах, осуществляющих деятельность по сбору, транспортированию, обработке, утилизации, обезвреживанию, включающая:</w:t>
      </w:r>
    </w:p>
    <w:p w:rsidR="00086D44" w:rsidRPr="00086D44" w:rsidRDefault="00417167" w:rsidP="00086D44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  <w:bookmarkStart w:id="0" w:name="_GoBack"/>
      <w:bookmarkEnd w:id="0"/>
      <w:r w:rsidRPr="00086D44">
        <w:rPr>
          <w:sz w:val="28"/>
        </w:rPr>
        <w:t xml:space="preserve"> </w:t>
      </w:r>
      <w:r w:rsidR="00086D44" w:rsidRPr="00086D44">
        <w:rPr>
          <w:sz w:val="28"/>
        </w:rPr>
        <w:t>полное и сокращенное наименования юридического лица или фамилию, имя, отчество (при наличии) индивидуального предпринимателя;</w:t>
      </w:r>
    </w:p>
    <w:p w:rsidR="00086D44" w:rsidRPr="00086D44" w:rsidRDefault="00086D44" w:rsidP="00086D44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  <w:r w:rsidRPr="00086D44">
        <w:rPr>
          <w:sz w:val="28"/>
        </w:rPr>
        <w:t>идентификационный номер налогоплательщика (ИНН) юридического лица или индивидуального предпринимателя;</w:t>
      </w:r>
    </w:p>
    <w:p w:rsidR="00086D44" w:rsidRPr="00086D44" w:rsidRDefault="00086D44" w:rsidP="00086D44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  <w:r w:rsidRPr="00086D44">
        <w:rPr>
          <w:sz w:val="28"/>
        </w:rPr>
        <w:t>код причины постановки на учет юридического лица в налоговом органе (КПП);</w:t>
      </w:r>
    </w:p>
    <w:p w:rsidR="00086D44" w:rsidRPr="00086D44" w:rsidRDefault="00086D44" w:rsidP="00086D44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  <w:r w:rsidRPr="00086D44">
        <w:rPr>
          <w:sz w:val="28"/>
        </w:rPr>
        <w:t>коды по Общероссийскому классификатору видов экономической деятельности (ОКВЭД);</w:t>
      </w:r>
    </w:p>
    <w:p w:rsidR="00086D44" w:rsidRPr="00086D44" w:rsidRDefault="00086D44" w:rsidP="00086D44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  <w:r w:rsidRPr="00086D44">
        <w:rPr>
          <w:sz w:val="28"/>
        </w:rPr>
        <w:t>код по Общероссийскому классификатору предприятий и организаций (ОКПО);</w:t>
      </w:r>
    </w:p>
    <w:p w:rsidR="00086D44" w:rsidRPr="00086D44" w:rsidRDefault="00086D44" w:rsidP="00086D44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  <w:r w:rsidRPr="00086D44">
        <w:rPr>
          <w:sz w:val="28"/>
        </w:rPr>
        <w:t>код территории, на которой осуществляется хозяйственная и (или) иная деятельность, в результате которой образуются отходы I и II классов опасности, по Общероссийскому классификатору объектов административно-территориального деления (ОКАТО);</w:t>
      </w:r>
    </w:p>
    <w:p w:rsidR="00086D44" w:rsidRPr="00086D44" w:rsidRDefault="00086D44" w:rsidP="00086D44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  <w:r w:rsidRPr="00086D44">
        <w:rPr>
          <w:sz w:val="28"/>
        </w:rPr>
        <w:t>код организационно-правовой формы в соответствии с Общероссийским классификатором организационно-правовых форм (ОКОПФ);</w:t>
      </w:r>
    </w:p>
    <w:p w:rsidR="00086D44" w:rsidRPr="00086D44" w:rsidRDefault="00086D44" w:rsidP="00086D44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  <w:r w:rsidRPr="00086D44">
        <w:rPr>
          <w:sz w:val="28"/>
        </w:rPr>
        <w:t>код формы собственности в соответствии с Общероссийским классификатором форм собственности (ОКФС);</w:t>
      </w:r>
    </w:p>
    <w:p w:rsidR="00086D44" w:rsidRPr="00086D44" w:rsidRDefault="00086D44" w:rsidP="00086D44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  <w:r w:rsidRPr="00086D44">
        <w:rPr>
          <w:sz w:val="28"/>
        </w:rPr>
        <w:t>адрес места нахождения юридического лица или адрес места жительства индивидуального предпринимателя;</w:t>
      </w:r>
    </w:p>
    <w:p w:rsidR="00086D44" w:rsidRPr="00086D44" w:rsidRDefault="00086D44" w:rsidP="00086D44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  <w:r w:rsidRPr="00086D44">
        <w:rPr>
          <w:sz w:val="28"/>
        </w:rPr>
        <w:t>фактический адрес юридического лица или индивидуального предпринимателя, по которому осуществляется деятельность по обращению с отходами I и II классов опасности;</w:t>
      </w:r>
    </w:p>
    <w:p w:rsidR="00086D44" w:rsidRPr="00086D44" w:rsidRDefault="00086D44" w:rsidP="00086D44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  <w:r w:rsidRPr="00086D44">
        <w:rPr>
          <w:sz w:val="28"/>
        </w:rPr>
        <w:t>виды отходов I и II классов опасности и перечень видов деятельности по сбору, транспортированию, обработке, утилизации, обезвреживанию, размещению отходов I и II классов опасности, которые соответствуют этим видам отходов;</w:t>
      </w:r>
    </w:p>
    <w:p w:rsidR="00086D44" w:rsidRPr="00086D44" w:rsidRDefault="00086D44" w:rsidP="00086D44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  <w:r w:rsidRPr="00086D44">
        <w:rPr>
          <w:sz w:val="28"/>
        </w:rPr>
        <w:t>номер и дату регистрации лицензии на осуществление деятельности по сбору, транспортированию, обработке, утилизации, обезвреживанию, размещению отходов I - IV классов опасности в части обращения с отходами I и II классов опасности;</w:t>
      </w:r>
    </w:p>
    <w:p w:rsidR="00086D44" w:rsidRPr="00086D44" w:rsidRDefault="00086D44" w:rsidP="00086D44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  <w:r w:rsidRPr="00086D44">
        <w:rPr>
          <w:sz w:val="28"/>
        </w:rPr>
        <w:t>наименование лицензирующего органа;</w:t>
      </w:r>
    </w:p>
    <w:p w:rsidR="00086D44" w:rsidRPr="00086D44" w:rsidRDefault="00086D44" w:rsidP="00086D44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  <w:r w:rsidRPr="00086D44">
        <w:rPr>
          <w:sz w:val="28"/>
        </w:rPr>
        <w:t>з) информация о фактическом количестве образующихся, принятых, обработанных, утилизированных, обезвреженных, размещенных отходах I и II классов опасности;</w:t>
      </w:r>
    </w:p>
    <w:p w:rsidR="00086D44" w:rsidRPr="00086D44" w:rsidRDefault="00086D44" w:rsidP="00086D44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  <w:r w:rsidRPr="00086D44">
        <w:rPr>
          <w:sz w:val="28"/>
        </w:rPr>
        <w:lastRenderedPageBreak/>
        <w:t>и) информация о планируемых строительстве, реконструкции, выведении из эксплуатации объектов обработки, утилизации, обезвреживания, размещения от</w:t>
      </w:r>
      <w:r w:rsidR="00F1741F">
        <w:rPr>
          <w:sz w:val="28"/>
        </w:rPr>
        <w:t xml:space="preserve">ходов I и II классов опасности и </w:t>
      </w:r>
      <w:r w:rsidRPr="00086D44">
        <w:rPr>
          <w:sz w:val="28"/>
        </w:rPr>
        <w:t xml:space="preserve">копия </w:t>
      </w:r>
      <w:r w:rsidR="00F1741F" w:rsidRPr="00086D44">
        <w:rPr>
          <w:sz w:val="28"/>
        </w:rPr>
        <w:t>проектной документации,</w:t>
      </w:r>
      <w:r w:rsidRPr="00086D44">
        <w:rPr>
          <w:sz w:val="28"/>
        </w:rPr>
        <w:t xml:space="preserve"> включающ</w:t>
      </w:r>
      <w:r w:rsidR="00F1741F">
        <w:rPr>
          <w:sz w:val="28"/>
        </w:rPr>
        <w:t>ей</w:t>
      </w:r>
      <w:r w:rsidRPr="00086D44">
        <w:rPr>
          <w:sz w:val="28"/>
        </w:rPr>
        <w:t>:</w:t>
      </w:r>
    </w:p>
    <w:p w:rsidR="00086D44" w:rsidRPr="00086D44" w:rsidRDefault="00086D44" w:rsidP="00086D44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  <w:r w:rsidRPr="00086D44">
        <w:rPr>
          <w:sz w:val="28"/>
        </w:rPr>
        <w:t>наименование и местоположение объектов обработки, утилизации, обезвреживания, размещения отходов I и II классов опасности, планируемых к строительству, реконструкции и выведению из эксплуатации;</w:t>
      </w:r>
    </w:p>
    <w:p w:rsidR="00086D44" w:rsidRPr="00086D44" w:rsidRDefault="00086D44" w:rsidP="00086D44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  <w:r w:rsidRPr="00086D44">
        <w:rPr>
          <w:sz w:val="28"/>
        </w:rPr>
        <w:t>предполагаемые сроки строительства, реконструкции, выведения из эксплуатации объектов обработки, утилизации, обезвреживания, размещения отходов I и II классов опасности, включая сведения о проектных мощностях, подтвержденные копией проектной документации;</w:t>
      </w:r>
    </w:p>
    <w:p w:rsidR="00086D44" w:rsidRPr="00086D44" w:rsidRDefault="00086D44" w:rsidP="00086D44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  <w:r w:rsidRPr="00086D44">
        <w:rPr>
          <w:sz w:val="28"/>
        </w:rPr>
        <w:t>к) информация, подтвержденная копией проектной документации, о сметной стоимости строительства, реконструкции, выведения из эксплуатации, включая рекультивацию территорий, объектов капитального строительства для обработки, утилизации, обезвреживания, размещения отходов I и II классов опасности;</w:t>
      </w:r>
    </w:p>
    <w:p w:rsidR="00086D44" w:rsidRPr="00086D44" w:rsidRDefault="00086D44" w:rsidP="00086D44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  <w:r w:rsidRPr="00086D44">
        <w:rPr>
          <w:sz w:val="28"/>
        </w:rPr>
        <w:t xml:space="preserve">л) информация о договорах на оказание услуг по обращению с отходами </w:t>
      </w:r>
      <w:r>
        <w:rPr>
          <w:sz w:val="28"/>
        </w:rPr>
        <w:br/>
      </w:r>
      <w:r w:rsidRPr="00086D44">
        <w:rPr>
          <w:sz w:val="28"/>
        </w:rPr>
        <w:t>I и II классов опасности и данные об их исполнении (реквизиты актов об оказании услуг, актов об обращении с отходами и иных документов, подтверждающих исполнение договора);</w:t>
      </w:r>
    </w:p>
    <w:p w:rsidR="000F5A0E" w:rsidRDefault="00086D44" w:rsidP="00086D44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  <w:r w:rsidRPr="00086D44">
        <w:rPr>
          <w:sz w:val="28"/>
        </w:rPr>
        <w:t xml:space="preserve">м) информация </w:t>
      </w:r>
      <w:r w:rsidR="00F1741F">
        <w:rPr>
          <w:sz w:val="28"/>
        </w:rPr>
        <w:t xml:space="preserve">об </w:t>
      </w:r>
      <w:r w:rsidRPr="00086D44">
        <w:rPr>
          <w:sz w:val="28"/>
        </w:rPr>
        <w:t>отходах</w:t>
      </w:r>
      <w:r w:rsidR="000F5A0E" w:rsidRPr="000F5A0E">
        <w:rPr>
          <w:sz w:val="28"/>
        </w:rPr>
        <w:t xml:space="preserve"> </w:t>
      </w:r>
      <w:r w:rsidR="000F5A0E">
        <w:rPr>
          <w:sz w:val="28"/>
        </w:rPr>
        <w:t>I и II классов опасности</w:t>
      </w:r>
      <w:r w:rsidRPr="00086D44">
        <w:rPr>
          <w:sz w:val="28"/>
        </w:rPr>
        <w:t>, образовавшихся в результате хозяйственной и (или) иной деятельности</w:t>
      </w:r>
      <w:r w:rsidR="000F5A0E">
        <w:rPr>
          <w:sz w:val="28"/>
        </w:rPr>
        <w:t>, включающая:</w:t>
      </w:r>
    </w:p>
    <w:p w:rsidR="000F5A0E" w:rsidRDefault="000F5A0E" w:rsidP="00086D44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 xml:space="preserve">происхождение </w:t>
      </w:r>
      <w:r w:rsidRPr="00F1741F">
        <w:rPr>
          <w:sz w:val="28"/>
        </w:rPr>
        <w:t>о</w:t>
      </w:r>
      <w:r>
        <w:rPr>
          <w:sz w:val="28"/>
        </w:rPr>
        <w:t>тходов I и II классов опасности;</w:t>
      </w:r>
    </w:p>
    <w:p w:rsidR="000F5A0E" w:rsidRDefault="00086D44" w:rsidP="00086D44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  <w:r w:rsidRPr="00086D44">
        <w:rPr>
          <w:sz w:val="28"/>
        </w:rPr>
        <w:t>компонентн</w:t>
      </w:r>
      <w:r w:rsidR="000F5A0E">
        <w:rPr>
          <w:sz w:val="28"/>
        </w:rPr>
        <w:t xml:space="preserve">ый состав </w:t>
      </w:r>
      <w:r w:rsidR="000F5A0E" w:rsidRPr="00F1741F">
        <w:rPr>
          <w:sz w:val="28"/>
        </w:rPr>
        <w:t>о</w:t>
      </w:r>
      <w:r w:rsidR="000F5A0E">
        <w:rPr>
          <w:sz w:val="28"/>
        </w:rPr>
        <w:t>тходов I и II классов опасности;</w:t>
      </w:r>
    </w:p>
    <w:p w:rsidR="000F5A0E" w:rsidRDefault="000F5A0E" w:rsidP="00086D44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 xml:space="preserve">способ определения </w:t>
      </w:r>
      <w:r w:rsidRPr="00086D44">
        <w:rPr>
          <w:sz w:val="28"/>
        </w:rPr>
        <w:t>компонентн</w:t>
      </w:r>
      <w:r>
        <w:rPr>
          <w:sz w:val="28"/>
        </w:rPr>
        <w:t xml:space="preserve">ого состава </w:t>
      </w:r>
      <w:r w:rsidRPr="00F1741F">
        <w:rPr>
          <w:sz w:val="28"/>
        </w:rPr>
        <w:t>о</w:t>
      </w:r>
      <w:r>
        <w:rPr>
          <w:sz w:val="28"/>
        </w:rPr>
        <w:t>тходов I и II классов опасности;</w:t>
      </w:r>
    </w:p>
    <w:p w:rsidR="000F5A0E" w:rsidRDefault="000F5A0E" w:rsidP="00086D44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 xml:space="preserve">агрегатное состояние </w:t>
      </w:r>
      <w:r w:rsidRPr="00F1741F">
        <w:rPr>
          <w:sz w:val="28"/>
        </w:rPr>
        <w:t>о</w:t>
      </w:r>
      <w:r>
        <w:rPr>
          <w:sz w:val="28"/>
        </w:rPr>
        <w:t>тходов I и II классов опасности;</w:t>
      </w:r>
    </w:p>
    <w:p w:rsidR="00086D44" w:rsidRDefault="00F1741F" w:rsidP="00086D44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  <w:r w:rsidRPr="00F1741F">
        <w:rPr>
          <w:sz w:val="28"/>
        </w:rPr>
        <w:t>паспорта</w:t>
      </w:r>
      <w:r w:rsidR="000F5A0E">
        <w:rPr>
          <w:sz w:val="28"/>
        </w:rPr>
        <w:t xml:space="preserve"> </w:t>
      </w:r>
      <w:r w:rsidRPr="00F1741F">
        <w:rPr>
          <w:sz w:val="28"/>
        </w:rPr>
        <w:t>о</w:t>
      </w:r>
      <w:r>
        <w:rPr>
          <w:sz w:val="28"/>
        </w:rPr>
        <w:t>тход</w:t>
      </w:r>
      <w:r w:rsidR="000F5A0E">
        <w:rPr>
          <w:sz w:val="28"/>
        </w:rPr>
        <w:t>ов</w:t>
      </w:r>
      <w:r>
        <w:rPr>
          <w:sz w:val="28"/>
        </w:rPr>
        <w:t xml:space="preserve"> I и II классов опасности</w:t>
      </w:r>
      <w:r w:rsidR="00086D44" w:rsidRPr="00086D44">
        <w:rPr>
          <w:sz w:val="28"/>
        </w:rPr>
        <w:t xml:space="preserve">; </w:t>
      </w:r>
    </w:p>
    <w:p w:rsidR="00F1741F" w:rsidRPr="00F1741F" w:rsidRDefault="00086D44" w:rsidP="00F1741F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  <w:r w:rsidRPr="00086D44">
        <w:rPr>
          <w:sz w:val="28"/>
        </w:rPr>
        <w:t xml:space="preserve">н) </w:t>
      </w:r>
      <w:r w:rsidR="00F1741F" w:rsidRPr="00F1741F">
        <w:rPr>
          <w:sz w:val="28"/>
        </w:rPr>
        <w:t>информация об отходах, образовавшихся в результате деятельности по обработке, утилизации, обезвреживанию отходов I и II классов опасности, включающая:</w:t>
      </w:r>
    </w:p>
    <w:p w:rsidR="00F1741F" w:rsidRPr="00F1741F" w:rsidRDefault="00F1741F" w:rsidP="00F1741F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 xml:space="preserve">паспорта отходов I-IV </w:t>
      </w:r>
      <w:r w:rsidRPr="00F1741F">
        <w:rPr>
          <w:sz w:val="28"/>
        </w:rPr>
        <w:t>класса опасности;</w:t>
      </w:r>
    </w:p>
    <w:p w:rsidR="00F1741F" w:rsidRPr="00F1741F" w:rsidRDefault="00F1741F" w:rsidP="00F1741F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  <w:r w:rsidRPr="00F1741F">
        <w:rPr>
          <w:sz w:val="28"/>
        </w:rPr>
        <w:t>сведения об объеме и массе отходов;</w:t>
      </w:r>
    </w:p>
    <w:p w:rsidR="00F1741F" w:rsidRDefault="00F1741F" w:rsidP="00F1741F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  <w:r w:rsidRPr="00F1741F">
        <w:rPr>
          <w:sz w:val="28"/>
        </w:rPr>
        <w:t>подтверждающие документы об обработке, утилизации, обезвреживании, размещении указанных отходов</w:t>
      </w:r>
      <w:r>
        <w:rPr>
          <w:sz w:val="28"/>
        </w:rPr>
        <w:t>;</w:t>
      </w:r>
    </w:p>
    <w:p w:rsidR="00431077" w:rsidRDefault="007678AB" w:rsidP="007678AB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  <w:r w:rsidRPr="00086D44">
        <w:rPr>
          <w:sz w:val="28"/>
        </w:rPr>
        <w:t>о)</w:t>
      </w:r>
      <w:r>
        <w:rPr>
          <w:sz w:val="28"/>
        </w:rPr>
        <w:t xml:space="preserve"> </w:t>
      </w:r>
      <w:r w:rsidR="00431077" w:rsidRPr="00431077">
        <w:rPr>
          <w:sz w:val="28"/>
        </w:rPr>
        <w:t>информация о проектной, свободной мощности и сроке эксплуатации объектов размещения отходов I и II классов опасности, включая информацию о проектной, нормативной, технической документации, подтверждающей расчет производственной мощности для объектов размещения отходов I и II классов опасности;</w:t>
      </w:r>
    </w:p>
    <w:p w:rsidR="00F1741F" w:rsidRDefault="00086D44" w:rsidP="00086D44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  <w:r w:rsidRPr="00086D44">
        <w:rPr>
          <w:sz w:val="28"/>
        </w:rPr>
        <w:lastRenderedPageBreak/>
        <w:t xml:space="preserve">п) </w:t>
      </w:r>
      <w:r w:rsidR="00F1741F" w:rsidRPr="00F1741F">
        <w:rPr>
          <w:sz w:val="28"/>
        </w:rPr>
        <w:t>информация о наименовании произведенной в результате утилизации отходов продукции, коде продукции по Общероссийскому классификатору продукции по видам экономической деятельности ОК 034-2014 (КПЕС 2008), нормативно</w:t>
      </w:r>
      <w:r w:rsidR="000A1BC5">
        <w:rPr>
          <w:sz w:val="28"/>
        </w:rPr>
        <w:t>-</w:t>
      </w:r>
      <w:r w:rsidR="00F1741F" w:rsidRPr="00F1741F">
        <w:rPr>
          <w:sz w:val="28"/>
        </w:rPr>
        <w:t>технической документации, в соответствии с которой произведена продукция, количестве произведенной продукции, а также способе утилизации (рециклинг, регенерация, рекуперация)."</w:t>
      </w:r>
      <w:r w:rsidR="000A1BC5">
        <w:rPr>
          <w:sz w:val="28"/>
        </w:rPr>
        <w:t>.</w:t>
      </w:r>
    </w:p>
    <w:p w:rsidR="008B23C8" w:rsidRDefault="00086D44" w:rsidP="008B23C8">
      <w:pPr>
        <w:tabs>
          <w:tab w:val="left" w:pos="426"/>
        </w:tabs>
        <w:ind w:firstLine="709"/>
        <w:jc w:val="both"/>
        <w:rPr>
          <w:sz w:val="28"/>
        </w:rPr>
      </w:pPr>
      <w:r>
        <w:rPr>
          <w:sz w:val="28"/>
        </w:rPr>
        <w:t>2</w:t>
      </w:r>
      <w:r w:rsidR="008B23C8">
        <w:rPr>
          <w:sz w:val="28"/>
        </w:rPr>
        <w:t>. Дополнить Положение пунктом 8.1 следующего содержания:</w:t>
      </w:r>
    </w:p>
    <w:p w:rsidR="008B23C8" w:rsidRDefault="002007EA" w:rsidP="008B23C8">
      <w:pPr>
        <w:tabs>
          <w:tab w:val="left" w:pos="426"/>
        </w:tabs>
        <w:ind w:firstLine="709"/>
        <w:jc w:val="both"/>
        <w:rPr>
          <w:sz w:val="28"/>
        </w:rPr>
      </w:pPr>
      <w:r w:rsidRPr="00C0597F">
        <w:rPr>
          <w:sz w:val="28"/>
          <w:szCs w:val="28"/>
        </w:rPr>
        <w:t>"</w:t>
      </w:r>
      <w:r w:rsidR="008B23C8" w:rsidRPr="008B23C8">
        <w:rPr>
          <w:sz w:val="28"/>
        </w:rPr>
        <w:t>8.1. В систему может включаться дополнительная информация, содержащаяся в государственных информационных системах, указанных в пункте 6 настоящего Положения, предусмотренная соглашениями (регламентами), заключаемыми (утверждаемыми) оператором системы с операторами соответствующих государственных информационных систем.</w:t>
      </w:r>
      <w:r w:rsidRPr="00C0597F">
        <w:rPr>
          <w:sz w:val="28"/>
          <w:szCs w:val="28"/>
        </w:rPr>
        <w:t>"</w:t>
      </w:r>
      <w:r w:rsidR="008B23C8">
        <w:rPr>
          <w:sz w:val="28"/>
        </w:rPr>
        <w:t>.</w:t>
      </w:r>
    </w:p>
    <w:p w:rsidR="008B23C8" w:rsidRDefault="00086D44" w:rsidP="008B23C8">
      <w:pPr>
        <w:tabs>
          <w:tab w:val="left" w:pos="426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 w:rsidR="008B23C8">
        <w:rPr>
          <w:sz w:val="28"/>
        </w:rPr>
        <w:t xml:space="preserve">. Пункт 10 изложить в следующей редакции: </w:t>
      </w:r>
    </w:p>
    <w:p w:rsidR="008B23C8" w:rsidRPr="008B23C8" w:rsidRDefault="002007EA" w:rsidP="008B23C8">
      <w:pPr>
        <w:tabs>
          <w:tab w:val="left" w:pos="426"/>
        </w:tabs>
        <w:ind w:firstLine="709"/>
        <w:jc w:val="both"/>
        <w:rPr>
          <w:sz w:val="28"/>
        </w:rPr>
      </w:pPr>
      <w:r w:rsidRPr="00C0597F">
        <w:rPr>
          <w:sz w:val="28"/>
          <w:szCs w:val="28"/>
        </w:rPr>
        <w:t>"</w:t>
      </w:r>
      <w:r w:rsidR="008B23C8" w:rsidRPr="008B23C8">
        <w:rPr>
          <w:sz w:val="28"/>
        </w:rPr>
        <w:t>10. Поставщиками являются:</w:t>
      </w:r>
    </w:p>
    <w:p w:rsidR="000777C6" w:rsidRPr="009F7345" w:rsidRDefault="000777C6" w:rsidP="000777C6">
      <w:pPr>
        <w:tabs>
          <w:tab w:val="left" w:pos="426"/>
        </w:tabs>
        <w:ind w:firstLine="709"/>
        <w:jc w:val="both"/>
        <w:rPr>
          <w:color w:val="auto"/>
          <w:sz w:val="28"/>
        </w:rPr>
      </w:pPr>
      <w:r w:rsidRPr="000777C6">
        <w:rPr>
          <w:sz w:val="28"/>
        </w:rPr>
        <w:t xml:space="preserve">а) индивидуальные предприниматели и юридические лица, в процессе хозяйственной и (или) иной деятельности которых образуются отходы I и II классов опасности, </w:t>
      </w:r>
      <w:r w:rsidR="00531281" w:rsidRPr="00531281">
        <w:rPr>
          <w:sz w:val="28"/>
        </w:rPr>
        <w:t>индивидуальные предприниматели, юридические лица, осуществляющие деятельность по сбору, накоплению</w:t>
      </w:r>
      <w:r w:rsidR="00531281">
        <w:rPr>
          <w:sz w:val="28"/>
        </w:rPr>
        <w:t xml:space="preserve"> </w:t>
      </w:r>
      <w:r w:rsidR="00531281" w:rsidRPr="000777C6">
        <w:rPr>
          <w:sz w:val="28"/>
        </w:rPr>
        <w:t>отход</w:t>
      </w:r>
      <w:r w:rsidR="00531281">
        <w:rPr>
          <w:sz w:val="28"/>
        </w:rPr>
        <w:t>ов</w:t>
      </w:r>
      <w:r w:rsidR="00531281" w:rsidRPr="000777C6">
        <w:rPr>
          <w:sz w:val="28"/>
        </w:rPr>
        <w:t xml:space="preserve"> I и II классов опасности</w:t>
      </w:r>
      <w:r w:rsidR="00531281" w:rsidRPr="00531281">
        <w:rPr>
          <w:sz w:val="28"/>
        </w:rPr>
        <w:t>, принятых у физических лиц</w:t>
      </w:r>
      <w:r w:rsidRPr="000777C6">
        <w:rPr>
          <w:sz w:val="28"/>
        </w:rPr>
        <w:t xml:space="preserve">, региональные операторы по обращению с твердыми </w:t>
      </w:r>
      <w:r w:rsidRPr="009F7345">
        <w:rPr>
          <w:color w:val="auto"/>
          <w:sz w:val="28"/>
        </w:rPr>
        <w:t xml:space="preserve">коммунальными отходами - в части информации, предусмотренной подпунктами </w:t>
      </w:r>
      <w:r w:rsidRPr="009F7345">
        <w:rPr>
          <w:color w:val="auto"/>
          <w:sz w:val="28"/>
          <w:szCs w:val="28"/>
        </w:rPr>
        <w:t>"</w:t>
      </w:r>
      <w:r w:rsidRPr="009F7345">
        <w:rPr>
          <w:color w:val="auto"/>
          <w:sz w:val="28"/>
        </w:rPr>
        <w:t>а</w:t>
      </w:r>
      <w:r w:rsidRPr="009F7345">
        <w:rPr>
          <w:color w:val="auto"/>
          <w:sz w:val="28"/>
          <w:szCs w:val="28"/>
        </w:rPr>
        <w:t>"</w:t>
      </w:r>
      <w:r w:rsidRPr="009F7345">
        <w:rPr>
          <w:color w:val="auto"/>
          <w:sz w:val="28"/>
        </w:rPr>
        <w:t xml:space="preserve">- </w:t>
      </w:r>
      <w:r w:rsidRPr="009F7345">
        <w:rPr>
          <w:color w:val="auto"/>
          <w:sz w:val="28"/>
          <w:szCs w:val="28"/>
        </w:rPr>
        <w:t>"</w:t>
      </w:r>
      <w:r w:rsidRPr="009F7345">
        <w:rPr>
          <w:color w:val="auto"/>
          <w:sz w:val="28"/>
        </w:rPr>
        <w:t>г</w:t>
      </w:r>
      <w:r w:rsidRPr="009F7345">
        <w:rPr>
          <w:color w:val="auto"/>
          <w:sz w:val="28"/>
          <w:szCs w:val="28"/>
        </w:rPr>
        <w:t>"</w:t>
      </w:r>
      <w:r w:rsidRPr="009F7345">
        <w:rPr>
          <w:color w:val="auto"/>
          <w:sz w:val="28"/>
        </w:rPr>
        <w:t xml:space="preserve">, </w:t>
      </w:r>
      <w:r w:rsidR="000F5A0E" w:rsidRPr="009F7345">
        <w:rPr>
          <w:color w:val="auto"/>
          <w:sz w:val="28"/>
          <w:szCs w:val="28"/>
        </w:rPr>
        <w:t>"</w:t>
      </w:r>
      <w:r w:rsidR="000F5A0E" w:rsidRPr="009F7345">
        <w:rPr>
          <w:color w:val="auto"/>
          <w:sz w:val="28"/>
        </w:rPr>
        <w:t>з</w:t>
      </w:r>
      <w:r w:rsidRPr="009F7345">
        <w:rPr>
          <w:color w:val="auto"/>
          <w:sz w:val="28"/>
          <w:szCs w:val="28"/>
        </w:rPr>
        <w:t>"</w:t>
      </w:r>
      <w:r w:rsidR="000F5A0E" w:rsidRPr="009F7345">
        <w:rPr>
          <w:color w:val="auto"/>
          <w:sz w:val="28"/>
          <w:szCs w:val="28"/>
        </w:rPr>
        <w:t xml:space="preserve">, </w:t>
      </w:r>
      <w:r w:rsidRPr="009F7345">
        <w:rPr>
          <w:color w:val="auto"/>
          <w:sz w:val="28"/>
          <w:szCs w:val="28"/>
        </w:rPr>
        <w:t>"</w:t>
      </w:r>
      <w:r w:rsidR="000F5A0E" w:rsidRPr="009F7345">
        <w:rPr>
          <w:color w:val="auto"/>
          <w:sz w:val="28"/>
          <w:szCs w:val="28"/>
        </w:rPr>
        <w:t>л"</w:t>
      </w:r>
      <w:r w:rsidRPr="009F7345">
        <w:rPr>
          <w:color w:val="auto"/>
          <w:sz w:val="28"/>
          <w:szCs w:val="28"/>
        </w:rPr>
        <w:t>,</w:t>
      </w:r>
      <w:r w:rsidRPr="009F7345">
        <w:rPr>
          <w:color w:val="auto"/>
          <w:sz w:val="28"/>
        </w:rPr>
        <w:t xml:space="preserve"> </w:t>
      </w:r>
      <w:r w:rsidRPr="009F7345">
        <w:rPr>
          <w:color w:val="auto"/>
          <w:sz w:val="28"/>
          <w:szCs w:val="28"/>
        </w:rPr>
        <w:t>"</w:t>
      </w:r>
      <w:r w:rsidRPr="009F7345">
        <w:rPr>
          <w:color w:val="auto"/>
          <w:sz w:val="28"/>
        </w:rPr>
        <w:t>м</w:t>
      </w:r>
      <w:r w:rsidRPr="009F7345">
        <w:rPr>
          <w:color w:val="auto"/>
          <w:sz w:val="28"/>
          <w:szCs w:val="28"/>
        </w:rPr>
        <w:t>"</w:t>
      </w:r>
      <w:r w:rsidRPr="009F7345">
        <w:rPr>
          <w:color w:val="auto"/>
          <w:sz w:val="28"/>
        </w:rPr>
        <w:t xml:space="preserve"> пункта 8 настоящего Положения;</w:t>
      </w:r>
    </w:p>
    <w:p w:rsidR="008B23C8" w:rsidRDefault="000777C6" w:rsidP="00531281">
      <w:pPr>
        <w:tabs>
          <w:tab w:val="left" w:pos="426"/>
        </w:tabs>
        <w:ind w:firstLine="709"/>
        <w:jc w:val="both"/>
        <w:rPr>
          <w:sz w:val="28"/>
        </w:rPr>
      </w:pPr>
      <w:r w:rsidRPr="009F7345">
        <w:rPr>
          <w:color w:val="auto"/>
          <w:sz w:val="28"/>
        </w:rPr>
        <w:t xml:space="preserve">б) оператор системы, операторы по обращению с отходами I и II классов опасности, </w:t>
      </w:r>
      <w:r w:rsidR="00531281" w:rsidRPr="009F7345">
        <w:rPr>
          <w:color w:val="auto"/>
          <w:sz w:val="28"/>
        </w:rPr>
        <w:t>индивидуальные предприниматели, юридические лица, осуществляющие деятельность по сбору, транспортированию, обработке, утилизации, обезвреживанию, размещению отходов I и II классов опасности, полученных от индивидуальных предпринимателей, юридических лиц, осуществляющих деятельность по накоплению, сбору отходов I и II классов опасности, принятых от физических лиц</w:t>
      </w:r>
      <w:r w:rsidRPr="009F7345">
        <w:rPr>
          <w:color w:val="auto"/>
          <w:sz w:val="28"/>
        </w:rPr>
        <w:t xml:space="preserve"> - в части информации, предусмотренной подпунктами </w:t>
      </w:r>
      <w:r w:rsidRPr="009F7345">
        <w:rPr>
          <w:color w:val="auto"/>
          <w:sz w:val="28"/>
          <w:szCs w:val="28"/>
        </w:rPr>
        <w:t>"</w:t>
      </w:r>
      <w:r w:rsidRPr="009F7345">
        <w:rPr>
          <w:color w:val="auto"/>
          <w:sz w:val="28"/>
        </w:rPr>
        <w:t>д</w:t>
      </w:r>
      <w:r w:rsidRPr="009F7345">
        <w:rPr>
          <w:color w:val="auto"/>
          <w:sz w:val="28"/>
          <w:szCs w:val="28"/>
        </w:rPr>
        <w:t>"</w:t>
      </w:r>
      <w:r w:rsidRPr="009F7345">
        <w:rPr>
          <w:color w:val="auto"/>
          <w:sz w:val="28"/>
        </w:rPr>
        <w:t xml:space="preserve"> - </w:t>
      </w:r>
      <w:r w:rsidRPr="009F7345">
        <w:rPr>
          <w:color w:val="auto"/>
          <w:sz w:val="28"/>
          <w:szCs w:val="28"/>
        </w:rPr>
        <w:t>"</w:t>
      </w:r>
      <w:r w:rsidR="009F7345" w:rsidRPr="009F7345">
        <w:rPr>
          <w:color w:val="auto"/>
          <w:sz w:val="28"/>
        </w:rPr>
        <w:t>ж</w:t>
      </w:r>
      <w:r w:rsidRPr="009F7345">
        <w:rPr>
          <w:color w:val="auto"/>
          <w:sz w:val="28"/>
          <w:szCs w:val="28"/>
        </w:rPr>
        <w:t>"</w:t>
      </w:r>
      <w:r w:rsidRPr="009F7345">
        <w:rPr>
          <w:color w:val="auto"/>
          <w:sz w:val="28"/>
        </w:rPr>
        <w:t xml:space="preserve">,  </w:t>
      </w:r>
      <w:r w:rsidR="009F7345" w:rsidRPr="009F7345">
        <w:rPr>
          <w:color w:val="auto"/>
          <w:sz w:val="28"/>
          <w:szCs w:val="28"/>
        </w:rPr>
        <w:t>"и"</w:t>
      </w:r>
      <w:r w:rsidR="009F7345" w:rsidRPr="009F7345">
        <w:rPr>
          <w:color w:val="auto"/>
          <w:sz w:val="28"/>
        </w:rPr>
        <w:t xml:space="preserve">- </w:t>
      </w:r>
      <w:r w:rsidR="009F7345" w:rsidRPr="009F7345">
        <w:rPr>
          <w:color w:val="auto"/>
          <w:sz w:val="28"/>
          <w:szCs w:val="28"/>
        </w:rPr>
        <w:t>"к", "н"</w:t>
      </w:r>
      <w:r w:rsidR="009F7345" w:rsidRPr="009F7345">
        <w:rPr>
          <w:color w:val="auto"/>
          <w:sz w:val="28"/>
        </w:rPr>
        <w:t xml:space="preserve">- </w:t>
      </w:r>
      <w:r w:rsidR="009F7345" w:rsidRPr="009F7345">
        <w:rPr>
          <w:color w:val="auto"/>
          <w:sz w:val="28"/>
          <w:szCs w:val="28"/>
        </w:rPr>
        <w:t>"п"</w:t>
      </w:r>
      <w:r w:rsidR="00531281" w:rsidRPr="009F7345">
        <w:rPr>
          <w:color w:val="auto"/>
          <w:sz w:val="28"/>
        </w:rPr>
        <w:t xml:space="preserve"> пункта </w:t>
      </w:r>
      <w:r w:rsidR="00531281">
        <w:rPr>
          <w:sz w:val="28"/>
        </w:rPr>
        <w:t>8 настоящего Положения.</w:t>
      </w:r>
      <w:r w:rsidRPr="00C0597F">
        <w:rPr>
          <w:sz w:val="28"/>
          <w:szCs w:val="28"/>
        </w:rPr>
        <w:t>"</w:t>
      </w:r>
      <w:r>
        <w:rPr>
          <w:sz w:val="28"/>
        </w:rPr>
        <w:t>.</w:t>
      </w:r>
    </w:p>
    <w:p w:rsidR="000777C6" w:rsidRDefault="00086D44" w:rsidP="008B23C8">
      <w:pPr>
        <w:tabs>
          <w:tab w:val="left" w:pos="426"/>
        </w:tabs>
        <w:ind w:firstLine="709"/>
        <w:jc w:val="both"/>
        <w:rPr>
          <w:sz w:val="28"/>
        </w:rPr>
      </w:pPr>
      <w:r>
        <w:rPr>
          <w:sz w:val="28"/>
        </w:rPr>
        <w:t>4</w:t>
      </w:r>
      <w:r w:rsidR="002007EA">
        <w:rPr>
          <w:sz w:val="28"/>
        </w:rPr>
        <w:t xml:space="preserve">. </w:t>
      </w:r>
      <w:r w:rsidR="000777C6">
        <w:rPr>
          <w:sz w:val="28"/>
        </w:rPr>
        <w:t>Пункт 14 изложить в следующей редакции:</w:t>
      </w:r>
    </w:p>
    <w:p w:rsidR="000777C6" w:rsidRDefault="000777C6" w:rsidP="000777C6">
      <w:pPr>
        <w:tabs>
          <w:tab w:val="left" w:pos="426"/>
        </w:tabs>
        <w:ind w:firstLine="709"/>
        <w:jc w:val="both"/>
        <w:rPr>
          <w:sz w:val="28"/>
        </w:rPr>
      </w:pPr>
      <w:r w:rsidRPr="00C0597F">
        <w:rPr>
          <w:sz w:val="28"/>
          <w:szCs w:val="28"/>
        </w:rPr>
        <w:t>"</w:t>
      </w:r>
      <w:r w:rsidRPr="000777C6">
        <w:rPr>
          <w:sz w:val="28"/>
        </w:rPr>
        <w:t>Поставщики представляют для включения в систему информацию, предусмотренную пунктом 8 настоящего Положения, при регистрации в системе и в течение 30 рабочих дней со дня изменения информации, размещенной в системе.</w:t>
      </w:r>
      <w:r w:rsidR="00D73859" w:rsidRPr="00C0597F">
        <w:rPr>
          <w:sz w:val="28"/>
          <w:szCs w:val="28"/>
        </w:rPr>
        <w:t>"</w:t>
      </w:r>
      <w:r w:rsidR="00D73859">
        <w:rPr>
          <w:sz w:val="28"/>
          <w:szCs w:val="28"/>
        </w:rPr>
        <w:t>.</w:t>
      </w:r>
    </w:p>
    <w:p w:rsidR="00FF209F" w:rsidRPr="008B23C8" w:rsidRDefault="00FF209F" w:rsidP="008B23C8">
      <w:pPr>
        <w:tabs>
          <w:tab w:val="left" w:pos="426"/>
        </w:tabs>
        <w:ind w:firstLine="709"/>
        <w:jc w:val="both"/>
        <w:rPr>
          <w:sz w:val="28"/>
        </w:rPr>
      </w:pPr>
    </w:p>
    <w:sectPr w:rsidR="00FF209F" w:rsidRPr="008B23C8" w:rsidSect="00146FC9">
      <w:headerReference w:type="default" r:id="rId9"/>
      <w:pgSz w:w="11900" w:h="16840"/>
      <w:pgMar w:top="1260" w:right="843" w:bottom="993" w:left="1418" w:header="568" w:footer="708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FCC" w:rsidRDefault="00183FCC">
      <w:r>
        <w:separator/>
      </w:r>
    </w:p>
  </w:endnote>
  <w:endnote w:type="continuationSeparator" w:id="0">
    <w:p w:rsidR="00183FCC" w:rsidRDefault="00183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FCC" w:rsidRDefault="00183FCC">
      <w:r>
        <w:separator/>
      </w:r>
    </w:p>
  </w:footnote>
  <w:footnote w:type="continuationSeparator" w:id="0">
    <w:p w:rsidR="00183FCC" w:rsidRDefault="00183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6575201"/>
      <w:docPartObj>
        <w:docPartGallery w:val="Page Numbers (Top of Page)"/>
        <w:docPartUnique/>
      </w:docPartObj>
    </w:sdtPr>
    <w:sdtEndPr/>
    <w:sdtContent>
      <w:p w:rsidR="00072E2F" w:rsidRDefault="00072E2F">
        <w:pPr>
          <w:pStyle w:val="a7"/>
          <w:jc w:val="center"/>
        </w:pPr>
        <w:r w:rsidRPr="00F62A60">
          <w:rPr>
            <w:rFonts w:ascii="Times New Roman" w:hAnsi="Times New Roman"/>
            <w:sz w:val="24"/>
            <w:szCs w:val="24"/>
          </w:rPr>
          <w:fldChar w:fldCharType="begin"/>
        </w:r>
        <w:r w:rsidRPr="00F62A6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62A60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11</w:t>
        </w:r>
        <w:r w:rsidRPr="00F62A6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72E2F" w:rsidRDefault="00072E2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8653635"/>
      <w:docPartObj>
        <w:docPartGallery w:val="Page Numbers (Top of Page)"/>
        <w:docPartUnique/>
      </w:docPartObj>
    </w:sdtPr>
    <w:sdtEndPr/>
    <w:sdtContent>
      <w:p w:rsidR="00F62A60" w:rsidRDefault="00F62A60">
        <w:pPr>
          <w:pStyle w:val="a7"/>
          <w:jc w:val="center"/>
        </w:pPr>
        <w:r w:rsidRPr="00F62A60">
          <w:rPr>
            <w:rFonts w:ascii="Times New Roman" w:hAnsi="Times New Roman"/>
            <w:sz w:val="24"/>
            <w:szCs w:val="24"/>
          </w:rPr>
          <w:fldChar w:fldCharType="begin"/>
        </w:r>
        <w:r w:rsidRPr="00F62A6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62A60">
          <w:rPr>
            <w:rFonts w:ascii="Times New Roman" w:hAnsi="Times New Roman"/>
            <w:sz w:val="24"/>
            <w:szCs w:val="24"/>
          </w:rPr>
          <w:fldChar w:fldCharType="separate"/>
        </w:r>
        <w:r w:rsidR="00417167">
          <w:rPr>
            <w:rFonts w:ascii="Times New Roman" w:hAnsi="Times New Roman"/>
            <w:noProof/>
            <w:sz w:val="24"/>
            <w:szCs w:val="24"/>
          </w:rPr>
          <w:t>4</w:t>
        </w:r>
        <w:r w:rsidRPr="00F62A6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54691" w:rsidRDefault="0015469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3060"/>
    <w:multiLevelType w:val="hybridMultilevel"/>
    <w:tmpl w:val="C57E2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4654E"/>
    <w:multiLevelType w:val="hybridMultilevel"/>
    <w:tmpl w:val="DD4AE478"/>
    <w:lvl w:ilvl="0" w:tplc="1304CB32">
      <w:start w:val="1"/>
      <w:numFmt w:val="decimal"/>
      <w:lvlText w:val="%1."/>
      <w:lvlJc w:val="left"/>
      <w:pPr>
        <w:ind w:left="92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4096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42"/>
    <w:rsid w:val="00000476"/>
    <w:rsid w:val="000016F4"/>
    <w:rsid w:val="000032E6"/>
    <w:rsid w:val="0000464A"/>
    <w:rsid w:val="000052B0"/>
    <w:rsid w:val="00005599"/>
    <w:rsid w:val="0000641C"/>
    <w:rsid w:val="00006F92"/>
    <w:rsid w:val="00007A9D"/>
    <w:rsid w:val="00011AFD"/>
    <w:rsid w:val="000142FF"/>
    <w:rsid w:val="00014832"/>
    <w:rsid w:val="00017412"/>
    <w:rsid w:val="000201A5"/>
    <w:rsid w:val="00020745"/>
    <w:rsid w:val="000222BB"/>
    <w:rsid w:val="000229D2"/>
    <w:rsid w:val="00023AC0"/>
    <w:rsid w:val="00027319"/>
    <w:rsid w:val="00031358"/>
    <w:rsid w:val="00033BA0"/>
    <w:rsid w:val="000340C1"/>
    <w:rsid w:val="000341F4"/>
    <w:rsid w:val="00035310"/>
    <w:rsid w:val="00035B8A"/>
    <w:rsid w:val="00037674"/>
    <w:rsid w:val="00040C48"/>
    <w:rsid w:val="00041ABA"/>
    <w:rsid w:val="00041FB9"/>
    <w:rsid w:val="0004272B"/>
    <w:rsid w:val="00045742"/>
    <w:rsid w:val="000467CE"/>
    <w:rsid w:val="0005037D"/>
    <w:rsid w:val="00052E51"/>
    <w:rsid w:val="0005565C"/>
    <w:rsid w:val="00056C1C"/>
    <w:rsid w:val="00057497"/>
    <w:rsid w:val="0005753C"/>
    <w:rsid w:val="000575A1"/>
    <w:rsid w:val="000601F6"/>
    <w:rsid w:val="0006337F"/>
    <w:rsid w:val="000651C9"/>
    <w:rsid w:val="00072B00"/>
    <w:rsid w:val="00072E2F"/>
    <w:rsid w:val="00073078"/>
    <w:rsid w:val="00074EEA"/>
    <w:rsid w:val="00075521"/>
    <w:rsid w:val="00075E48"/>
    <w:rsid w:val="000777C6"/>
    <w:rsid w:val="0007781B"/>
    <w:rsid w:val="000778F3"/>
    <w:rsid w:val="00081053"/>
    <w:rsid w:val="00083EDE"/>
    <w:rsid w:val="0008489B"/>
    <w:rsid w:val="00084B4A"/>
    <w:rsid w:val="00086D44"/>
    <w:rsid w:val="00086F03"/>
    <w:rsid w:val="000908A7"/>
    <w:rsid w:val="00090BB5"/>
    <w:rsid w:val="000911C2"/>
    <w:rsid w:val="000932B5"/>
    <w:rsid w:val="000957C7"/>
    <w:rsid w:val="00096C19"/>
    <w:rsid w:val="000A1BC5"/>
    <w:rsid w:val="000A2B57"/>
    <w:rsid w:val="000A3FD7"/>
    <w:rsid w:val="000A4D40"/>
    <w:rsid w:val="000A5612"/>
    <w:rsid w:val="000A5955"/>
    <w:rsid w:val="000B1E12"/>
    <w:rsid w:val="000B2983"/>
    <w:rsid w:val="000B37FC"/>
    <w:rsid w:val="000B62CC"/>
    <w:rsid w:val="000B6AC8"/>
    <w:rsid w:val="000C2FD4"/>
    <w:rsid w:val="000C4133"/>
    <w:rsid w:val="000C50CF"/>
    <w:rsid w:val="000C52DE"/>
    <w:rsid w:val="000C56BC"/>
    <w:rsid w:val="000C6D25"/>
    <w:rsid w:val="000C73D5"/>
    <w:rsid w:val="000C7E27"/>
    <w:rsid w:val="000D0268"/>
    <w:rsid w:val="000D05FC"/>
    <w:rsid w:val="000D0877"/>
    <w:rsid w:val="000D226A"/>
    <w:rsid w:val="000D5D38"/>
    <w:rsid w:val="000E055F"/>
    <w:rsid w:val="000E3C90"/>
    <w:rsid w:val="000E5DA0"/>
    <w:rsid w:val="000F054C"/>
    <w:rsid w:val="000F3178"/>
    <w:rsid w:val="000F56C7"/>
    <w:rsid w:val="000F5A0E"/>
    <w:rsid w:val="0010076B"/>
    <w:rsid w:val="00101C16"/>
    <w:rsid w:val="001044E7"/>
    <w:rsid w:val="00107D1C"/>
    <w:rsid w:val="001125D1"/>
    <w:rsid w:val="00114026"/>
    <w:rsid w:val="00116A9F"/>
    <w:rsid w:val="00117B1B"/>
    <w:rsid w:val="001214E6"/>
    <w:rsid w:val="00121684"/>
    <w:rsid w:val="00124731"/>
    <w:rsid w:val="00126C5F"/>
    <w:rsid w:val="00130FEA"/>
    <w:rsid w:val="001314A2"/>
    <w:rsid w:val="00131837"/>
    <w:rsid w:val="001324B4"/>
    <w:rsid w:val="001344E4"/>
    <w:rsid w:val="00136886"/>
    <w:rsid w:val="00140DFF"/>
    <w:rsid w:val="00142519"/>
    <w:rsid w:val="00144743"/>
    <w:rsid w:val="001465F5"/>
    <w:rsid w:val="00146AB2"/>
    <w:rsid w:val="00146FC9"/>
    <w:rsid w:val="00150E5D"/>
    <w:rsid w:val="00154691"/>
    <w:rsid w:val="00154886"/>
    <w:rsid w:val="00154E4F"/>
    <w:rsid w:val="00160CE4"/>
    <w:rsid w:val="00162924"/>
    <w:rsid w:val="00164AC8"/>
    <w:rsid w:val="00165F7C"/>
    <w:rsid w:val="001663C4"/>
    <w:rsid w:val="0016735C"/>
    <w:rsid w:val="001704F4"/>
    <w:rsid w:val="00170739"/>
    <w:rsid w:val="00170C60"/>
    <w:rsid w:val="00171A33"/>
    <w:rsid w:val="00173B74"/>
    <w:rsid w:val="00173BB1"/>
    <w:rsid w:val="001762D9"/>
    <w:rsid w:val="00176A9E"/>
    <w:rsid w:val="00176E2E"/>
    <w:rsid w:val="0017788B"/>
    <w:rsid w:val="00183D96"/>
    <w:rsid w:val="00183FCC"/>
    <w:rsid w:val="001844E0"/>
    <w:rsid w:val="001856E9"/>
    <w:rsid w:val="00192D7F"/>
    <w:rsid w:val="00193D35"/>
    <w:rsid w:val="00194406"/>
    <w:rsid w:val="001958F3"/>
    <w:rsid w:val="00196A1A"/>
    <w:rsid w:val="00197406"/>
    <w:rsid w:val="001A063D"/>
    <w:rsid w:val="001A0B8A"/>
    <w:rsid w:val="001A1509"/>
    <w:rsid w:val="001A267D"/>
    <w:rsid w:val="001A3A8D"/>
    <w:rsid w:val="001A44CA"/>
    <w:rsid w:val="001B3FF7"/>
    <w:rsid w:val="001B51D2"/>
    <w:rsid w:val="001B5858"/>
    <w:rsid w:val="001B63BE"/>
    <w:rsid w:val="001C2641"/>
    <w:rsid w:val="001C44E1"/>
    <w:rsid w:val="001C4D6B"/>
    <w:rsid w:val="001C6A4D"/>
    <w:rsid w:val="001C75A8"/>
    <w:rsid w:val="001D168A"/>
    <w:rsid w:val="001D2510"/>
    <w:rsid w:val="001D573D"/>
    <w:rsid w:val="001D64EC"/>
    <w:rsid w:val="001D7462"/>
    <w:rsid w:val="001D76BA"/>
    <w:rsid w:val="001D7EC7"/>
    <w:rsid w:val="001E02C3"/>
    <w:rsid w:val="001E0679"/>
    <w:rsid w:val="001E0FB9"/>
    <w:rsid w:val="001E42F1"/>
    <w:rsid w:val="001E520A"/>
    <w:rsid w:val="001E77AB"/>
    <w:rsid w:val="001E7800"/>
    <w:rsid w:val="001F1331"/>
    <w:rsid w:val="001F15BE"/>
    <w:rsid w:val="001F5582"/>
    <w:rsid w:val="001F5593"/>
    <w:rsid w:val="001F5C1F"/>
    <w:rsid w:val="001F6700"/>
    <w:rsid w:val="001F6E2B"/>
    <w:rsid w:val="001F6EF3"/>
    <w:rsid w:val="002007EA"/>
    <w:rsid w:val="00201CFD"/>
    <w:rsid w:val="002034ED"/>
    <w:rsid w:val="002040C2"/>
    <w:rsid w:val="0020595D"/>
    <w:rsid w:val="00205B08"/>
    <w:rsid w:val="00206360"/>
    <w:rsid w:val="00210698"/>
    <w:rsid w:val="002117C2"/>
    <w:rsid w:val="0021193B"/>
    <w:rsid w:val="00212BAF"/>
    <w:rsid w:val="00213967"/>
    <w:rsid w:val="00213A86"/>
    <w:rsid w:val="002140E5"/>
    <w:rsid w:val="002167CD"/>
    <w:rsid w:val="00223F00"/>
    <w:rsid w:val="00224255"/>
    <w:rsid w:val="00224B28"/>
    <w:rsid w:val="00224BE0"/>
    <w:rsid w:val="002255DB"/>
    <w:rsid w:val="00226D4D"/>
    <w:rsid w:val="00234C5D"/>
    <w:rsid w:val="002364EB"/>
    <w:rsid w:val="00236BE2"/>
    <w:rsid w:val="00243E03"/>
    <w:rsid w:val="002454CC"/>
    <w:rsid w:val="00246B5D"/>
    <w:rsid w:val="00247F32"/>
    <w:rsid w:val="00250669"/>
    <w:rsid w:val="002512C8"/>
    <w:rsid w:val="0025252F"/>
    <w:rsid w:val="0025356C"/>
    <w:rsid w:val="00253A42"/>
    <w:rsid w:val="0025693B"/>
    <w:rsid w:val="00256C60"/>
    <w:rsid w:val="00263BD4"/>
    <w:rsid w:val="002640CC"/>
    <w:rsid w:val="00264272"/>
    <w:rsid w:val="00264F0E"/>
    <w:rsid w:val="00265583"/>
    <w:rsid w:val="002655B5"/>
    <w:rsid w:val="00265C53"/>
    <w:rsid w:val="00267BD0"/>
    <w:rsid w:val="00274A9A"/>
    <w:rsid w:val="002758C4"/>
    <w:rsid w:val="00276148"/>
    <w:rsid w:val="00280402"/>
    <w:rsid w:val="00282BBA"/>
    <w:rsid w:val="00282E19"/>
    <w:rsid w:val="00283A2B"/>
    <w:rsid w:val="00283F76"/>
    <w:rsid w:val="00284955"/>
    <w:rsid w:val="002876F7"/>
    <w:rsid w:val="00292A97"/>
    <w:rsid w:val="002931C8"/>
    <w:rsid w:val="00293FCB"/>
    <w:rsid w:val="0029482B"/>
    <w:rsid w:val="0029652D"/>
    <w:rsid w:val="00297264"/>
    <w:rsid w:val="002977A8"/>
    <w:rsid w:val="002A1FF2"/>
    <w:rsid w:val="002A7CB0"/>
    <w:rsid w:val="002B0365"/>
    <w:rsid w:val="002B1A08"/>
    <w:rsid w:val="002B3BA9"/>
    <w:rsid w:val="002B4C06"/>
    <w:rsid w:val="002C02FE"/>
    <w:rsid w:val="002C15E4"/>
    <w:rsid w:val="002C4181"/>
    <w:rsid w:val="002C45B2"/>
    <w:rsid w:val="002C5FF2"/>
    <w:rsid w:val="002C6A5E"/>
    <w:rsid w:val="002C7F5D"/>
    <w:rsid w:val="002D0258"/>
    <w:rsid w:val="002D0D34"/>
    <w:rsid w:val="002D1343"/>
    <w:rsid w:val="002D1AD3"/>
    <w:rsid w:val="002D38AA"/>
    <w:rsid w:val="002D4787"/>
    <w:rsid w:val="002D4F4F"/>
    <w:rsid w:val="002D5C47"/>
    <w:rsid w:val="002D6700"/>
    <w:rsid w:val="002D7421"/>
    <w:rsid w:val="002D7733"/>
    <w:rsid w:val="002E3EE9"/>
    <w:rsid w:val="002E47DF"/>
    <w:rsid w:val="002F7FFC"/>
    <w:rsid w:val="00300F7D"/>
    <w:rsid w:val="00301730"/>
    <w:rsid w:val="00304DF9"/>
    <w:rsid w:val="003059B4"/>
    <w:rsid w:val="00311E47"/>
    <w:rsid w:val="003128E0"/>
    <w:rsid w:val="00313031"/>
    <w:rsid w:val="00314C4D"/>
    <w:rsid w:val="00316BB3"/>
    <w:rsid w:val="003175B0"/>
    <w:rsid w:val="00317EAD"/>
    <w:rsid w:val="003206DD"/>
    <w:rsid w:val="00323F95"/>
    <w:rsid w:val="003254B0"/>
    <w:rsid w:val="003256D5"/>
    <w:rsid w:val="00326CB6"/>
    <w:rsid w:val="0032755A"/>
    <w:rsid w:val="00327AB2"/>
    <w:rsid w:val="00327D5E"/>
    <w:rsid w:val="003314ED"/>
    <w:rsid w:val="00333CAE"/>
    <w:rsid w:val="00335A0A"/>
    <w:rsid w:val="003361C5"/>
    <w:rsid w:val="00336D7B"/>
    <w:rsid w:val="00336E98"/>
    <w:rsid w:val="003407D1"/>
    <w:rsid w:val="0034177A"/>
    <w:rsid w:val="00342383"/>
    <w:rsid w:val="00342403"/>
    <w:rsid w:val="00345AF1"/>
    <w:rsid w:val="00346251"/>
    <w:rsid w:val="00346601"/>
    <w:rsid w:val="0034664B"/>
    <w:rsid w:val="00350BCD"/>
    <w:rsid w:val="0035212E"/>
    <w:rsid w:val="00356ACB"/>
    <w:rsid w:val="003624B6"/>
    <w:rsid w:val="00366744"/>
    <w:rsid w:val="003667E7"/>
    <w:rsid w:val="00366D3D"/>
    <w:rsid w:val="0036702D"/>
    <w:rsid w:val="00367211"/>
    <w:rsid w:val="00375339"/>
    <w:rsid w:val="00377534"/>
    <w:rsid w:val="00377E54"/>
    <w:rsid w:val="003808D2"/>
    <w:rsid w:val="003845E6"/>
    <w:rsid w:val="00384DB9"/>
    <w:rsid w:val="00385228"/>
    <w:rsid w:val="00385D68"/>
    <w:rsid w:val="00390A9D"/>
    <w:rsid w:val="00390D73"/>
    <w:rsid w:val="003911B5"/>
    <w:rsid w:val="00391DDA"/>
    <w:rsid w:val="0039257E"/>
    <w:rsid w:val="0039281E"/>
    <w:rsid w:val="0039282A"/>
    <w:rsid w:val="00393951"/>
    <w:rsid w:val="00393DF6"/>
    <w:rsid w:val="0039554B"/>
    <w:rsid w:val="00395C0F"/>
    <w:rsid w:val="003967CB"/>
    <w:rsid w:val="00396933"/>
    <w:rsid w:val="00396EFE"/>
    <w:rsid w:val="00397822"/>
    <w:rsid w:val="003A03FE"/>
    <w:rsid w:val="003A0EBA"/>
    <w:rsid w:val="003A1019"/>
    <w:rsid w:val="003A1955"/>
    <w:rsid w:val="003A1FEC"/>
    <w:rsid w:val="003A3A58"/>
    <w:rsid w:val="003A3BA8"/>
    <w:rsid w:val="003A60A7"/>
    <w:rsid w:val="003A721B"/>
    <w:rsid w:val="003A7C5F"/>
    <w:rsid w:val="003B2358"/>
    <w:rsid w:val="003B4EDA"/>
    <w:rsid w:val="003B674F"/>
    <w:rsid w:val="003C1091"/>
    <w:rsid w:val="003C3B66"/>
    <w:rsid w:val="003C49DE"/>
    <w:rsid w:val="003C510F"/>
    <w:rsid w:val="003C6E04"/>
    <w:rsid w:val="003C719E"/>
    <w:rsid w:val="003D3B62"/>
    <w:rsid w:val="003D5750"/>
    <w:rsid w:val="003E0BF2"/>
    <w:rsid w:val="003E2C89"/>
    <w:rsid w:val="003E4F44"/>
    <w:rsid w:val="003F26F7"/>
    <w:rsid w:val="003F3418"/>
    <w:rsid w:val="003F4978"/>
    <w:rsid w:val="003F57BC"/>
    <w:rsid w:val="003F663E"/>
    <w:rsid w:val="003F6806"/>
    <w:rsid w:val="003F7D22"/>
    <w:rsid w:val="00402336"/>
    <w:rsid w:val="0040372D"/>
    <w:rsid w:val="00404C31"/>
    <w:rsid w:val="004053FD"/>
    <w:rsid w:val="004056D7"/>
    <w:rsid w:val="00406F5F"/>
    <w:rsid w:val="00407C35"/>
    <w:rsid w:val="00411CB1"/>
    <w:rsid w:val="004129BF"/>
    <w:rsid w:val="004147FB"/>
    <w:rsid w:val="00415284"/>
    <w:rsid w:val="00417167"/>
    <w:rsid w:val="00417619"/>
    <w:rsid w:val="004177B8"/>
    <w:rsid w:val="004200DE"/>
    <w:rsid w:val="00420955"/>
    <w:rsid w:val="00422801"/>
    <w:rsid w:val="004237F0"/>
    <w:rsid w:val="00426363"/>
    <w:rsid w:val="00426AD8"/>
    <w:rsid w:val="00427257"/>
    <w:rsid w:val="0043030E"/>
    <w:rsid w:val="004305C3"/>
    <w:rsid w:val="00430835"/>
    <w:rsid w:val="00431077"/>
    <w:rsid w:val="00431402"/>
    <w:rsid w:val="00431AB3"/>
    <w:rsid w:val="0043211A"/>
    <w:rsid w:val="00444401"/>
    <w:rsid w:val="00444954"/>
    <w:rsid w:val="004460BF"/>
    <w:rsid w:val="00451215"/>
    <w:rsid w:val="00451ABD"/>
    <w:rsid w:val="00451D10"/>
    <w:rsid w:val="00452B17"/>
    <w:rsid w:val="0045401D"/>
    <w:rsid w:val="004542AD"/>
    <w:rsid w:val="004570C8"/>
    <w:rsid w:val="004573DB"/>
    <w:rsid w:val="00457CEF"/>
    <w:rsid w:val="00460F7A"/>
    <w:rsid w:val="004611FC"/>
    <w:rsid w:val="004651D4"/>
    <w:rsid w:val="0046566B"/>
    <w:rsid w:val="004666F6"/>
    <w:rsid w:val="0047172F"/>
    <w:rsid w:val="004756ED"/>
    <w:rsid w:val="00476811"/>
    <w:rsid w:val="00482C5F"/>
    <w:rsid w:val="004847D4"/>
    <w:rsid w:val="00484F53"/>
    <w:rsid w:val="004869D2"/>
    <w:rsid w:val="004878DB"/>
    <w:rsid w:val="00487B3F"/>
    <w:rsid w:val="00487C35"/>
    <w:rsid w:val="00490552"/>
    <w:rsid w:val="004922C7"/>
    <w:rsid w:val="00492CEA"/>
    <w:rsid w:val="00492FE4"/>
    <w:rsid w:val="00493DC7"/>
    <w:rsid w:val="00494570"/>
    <w:rsid w:val="00494A4C"/>
    <w:rsid w:val="0049658B"/>
    <w:rsid w:val="004A0C07"/>
    <w:rsid w:val="004A2892"/>
    <w:rsid w:val="004A3B9E"/>
    <w:rsid w:val="004A5D28"/>
    <w:rsid w:val="004B020C"/>
    <w:rsid w:val="004B13EA"/>
    <w:rsid w:val="004B2C0C"/>
    <w:rsid w:val="004B300A"/>
    <w:rsid w:val="004B626B"/>
    <w:rsid w:val="004B7D1D"/>
    <w:rsid w:val="004C096D"/>
    <w:rsid w:val="004C1FA4"/>
    <w:rsid w:val="004C3B72"/>
    <w:rsid w:val="004D081D"/>
    <w:rsid w:val="004D0AF8"/>
    <w:rsid w:val="004D1F70"/>
    <w:rsid w:val="004D2C99"/>
    <w:rsid w:val="004D3118"/>
    <w:rsid w:val="004D3772"/>
    <w:rsid w:val="004D3A6B"/>
    <w:rsid w:val="004D40B9"/>
    <w:rsid w:val="004D5329"/>
    <w:rsid w:val="004D6E98"/>
    <w:rsid w:val="004E2A0E"/>
    <w:rsid w:val="004E421A"/>
    <w:rsid w:val="004E425E"/>
    <w:rsid w:val="004E5009"/>
    <w:rsid w:val="004E5564"/>
    <w:rsid w:val="004E5AE0"/>
    <w:rsid w:val="004E62E6"/>
    <w:rsid w:val="004E65BF"/>
    <w:rsid w:val="004F08B1"/>
    <w:rsid w:val="004F08D5"/>
    <w:rsid w:val="004F0D58"/>
    <w:rsid w:val="004F3C6F"/>
    <w:rsid w:val="004F494E"/>
    <w:rsid w:val="004F4C03"/>
    <w:rsid w:val="004F4D4A"/>
    <w:rsid w:val="004F5844"/>
    <w:rsid w:val="004F622A"/>
    <w:rsid w:val="004F6DC4"/>
    <w:rsid w:val="004F707D"/>
    <w:rsid w:val="004F7E57"/>
    <w:rsid w:val="005014B1"/>
    <w:rsid w:val="00501631"/>
    <w:rsid w:val="005018BE"/>
    <w:rsid w:val="00503A5B"/>
    <w:rsid w:val="00506B50"/>
    <w:rsid w:val="00507DDF"/>
    <w:rsid w:val="00510268"/>
    <w:rsid w:val="00513B3C"/>
    <w:rsid w:val="00513EA0"/>
    <w:rsid w:val="005160D1"/>
    <w:rsid w:val="00520DD4"/>
    <w:rsid w:val="0052158E"/>
    <w:rsid w:val="0052286E"/>
    <w:rsid w:val="00527D77"/>
    <w:rsid w:val="00530A1E"/>
    <w:rsid w:val="00531281"/>
    <w:rsid w:val="00532137"/>
    <w:rsid w:val="0053712C"/>
    <w:rsid w:val="00540CE2"/>
    <w:rsid w:val="005430F4"/>
    <w:rsid w:val="00544A28"/>
    <w:rsid w:val="0054710A"/>
    <w:rsid w:val="00554033"/>
    <w:rsid w:val="0055441D"/>
    <w:rsid w:val="005565C9"/>
    <w:rsid w:val="005566DB"/>
    <w:rsid w:val="00557ADB"/>
    <w:rsid w:val="00560090"/>
    <w:rsid w:val="00560BB4"/>
    <w:rsid w:val="005649C8"/>
    <w:rsid w:val="0056505B"/>
    <w:rsid w:val="005663E6"/>
    <w:rsid w:val="005672B3"/>
    <w:rsid w:val="005677DD"/>
    <w:rsid w:val="0057203A"/>
    <w:rsid w:val="00573918"/>
    <w:rsid w:val="00575CD1"/>
    <w:rsid w:val="00576300"/>
    <w:rsid w:val="00576A05"/>
    <w:rsid w:val="005771AE"/>
    <w:rsid w:val="005800D5"/>
    <w:rsid w:val="00582FFD"/>
    <w:rsid w:val="00583593"/>
    <w:rsid w:val="00584101"/>
    <w:rsid w:val="00585A05"/>
    <w:rsid w:val="0058683A"/>
    <w:rsid w:val="00586C9D"/>
    <w:rsid w:val="00587EC5"/>
    <w:rsid w:val="00591BB8"/>
    <w:rsid w:val="00592655"/>
    <w:rsid w:val="00592835"/>
    <w:rsid w:val="00592C5F"/>
    <w:rsid w:val="00593908"/>
    <w:rsid w:val="00595BF2"/>
    <w:rsid w:val="00596070"/>
    <w:rsid w:val="00596966"/>
    <w:rsid w:val="00597B1B"/>
    <w:rsid w:val="005A09C1"/>
    <w:rsid w:val="005A0BF8"/>
    <w:rsid w:val="005A1318"/>
    <w:rsid w:val="005A4C90"/>
    <w:rsid w:val="005A55B6"/>
    <w:rsid w:val="005A70CF"/>
    <w:rsid w:val="005B0A27"/>
    <w:rsid w:val="005B134F"/>
    <w:rsid w:val="005B509C"/>
    <w:rsid w:val="005C0CE4"/>
    <w:rsid w:val="005C1B3A"/>
    <w:rsid w:val="005C33B7"/>
    <w:rsid w:val="005C4A96"/>
    <w:rsid w:val="005C4E02"/>
    <w:rsid w:val="005C57F7"/>
    <w:rsid w:val="005D0223"/>
    <w:rsid w:val="005D0698"/>
    <w:rsid w:val="005D0F5B"/>
    <w:rsid w:val="005D1176"/>
    <w:rsid w:val="005D26FD"/>
    <w:rsid w:val="005D5BE7"/>
    <w:rsid w:val="005D5CBD"/>
    <w:rsid w:val="005D5DE8"/>
    <w:rsid w:val="005D6999"/>
    <w:rsid w:val="005D6D40"/>
    <w:rsid w:val="005D73A9"/>
    <w:rsid w:val="005E30DF"/>
    <w:rsid w:val="005E549C"/>
    <w:rsid w:val="005E5A9E"/>
    <w:rsid w:val="005E7FDC"/>
    <w:rsid w:val="005F62A1"/>
    <w:rsid w:val="005F71DD"/>
    <w:rsid w:val="005F7E0A"/>
    <w:rsid w:val="006011CC"/>
    <w:rsid w:val="00601D28"/>
    <w:rsid w:val="00601F2A"/>
    <w:rsid w:val="00602A3B"/>
    <w:rsid w:val="00603490"/>
    <w:rsid w:val="00603ACA"/>
    <w:rsid w:val="0061051F"/>
    <w:rsid w:val="00621B7D"/>
    <w:rsid w:val="00622898"/>
    <w:rsid w:val="006245A4"/>
    <w:rsid w:val="006260B8"/>
    <w:rsid w:val="00627AFA"/>
    <w:rsid w:val="00634AAA"/>
    <w:rsid w:val="00635FAB"/>
    <w:rsid w:val="0063745F"/>
    <w:rsid w:val="0064036B"/>
    <w:rsid w:val="00640C57"/>
    <w:rsid w:val="00641EBE"/>
    <w:rsid w:val="006423D0"/>
    <w:rsid w:val="00644389"/>
    <w:rsid w:val="006451DE"/>
    <w:rsid w:val="0064534C"/>
    <w:rsid w:val="00647434"/>
    <w:rsid w:val="00647AD4"/>
    <w:rsid w:val="00647F0C"/>
    <w:rsid w:val="006502A0"/>
    <w:rsid w:val="006527E6"/>
    <w:rsid w:val="00652CB7"/>
    <w:rsid w:val="0065346A"/>
    <w:rsid w:val="00653CE4"/>
    <w:rsid w:val="00654E13"/>
    <w:rsid w:val="00657D9A"/>
    <w:rsid w:val="0066088B"/>
    <w:rsid w:val="00660C3A"/>
    <w:rsid w:val="006630FA"/>
    <w:rsid w:val="00663780"/>
    <w:rsid w:val="00663D37"/>
    <w:rsid w:val="00664FE7"/>
    <w:rsid w:val="006673E2"/>
    <w:rsid w:val="0067244F"/>
    <w:rsid w:val="00672E37"/>
    <w:rsid w:val="00674741"/>
    <w:rsid w:val="006749F0"/>
    <w:rsid w:val="00674A96"/>
    <w:rsid w:val="0068115C"/>
    <w:rsid w:val="0068334D"/>
    <w:rsid w:val="00683758"/>
    <w:rsid w:val="0068652B"/>
    <w:rsid w:val="00686A60"/>
    <w:rsid w:val="00691A63"/>
    <w:rsid w:val="00693041"/>
    <w:rsid w:val="006948C4"/>
    <w:rsid w:val="006A3561"/>
    <w:rsid w:val="006A3E14"/>
    <w:rsid w:val="006A5798"/>
    <w:rsid w:val="006A66D4"/>
    <w:rsid w:val="006A6A4A"/>
    <w:rsid w:val="006A7264"/>
    <w:rsid w:val="006B0432"/>
    <w:rsid w:val="006B462F"/>
    <w:rsid w:val="006B47F5"/>
    <w:rsid w:val="006B4BCD"/>
    <w:rsid w:val="006B4C9A"/>
    <w:rsid w:val="006B6198"/>
    <w:rsid w:val="006B6B3E"/>
    <w:rsid w:val="006C166B"/>
    <w:rsid w:val="006C2024"/>
    <w:rsid w:val="006C202E"/>
    <w:rsid w:val="006C2CE9"/>
    <w:rsid w:val="006C72BF"/>
    <w:rsid w:val="006C75E5"/>
    <w:rsid w:val="006D0044"/>
    <w:rsid w:val="006D0559"/>
    <w:rsid w:val="006D51F8"/>
    <w:rsid w:val="006E02B9"/>
    <w:rsid w:val="006E39B5"/>
    <w:rsid w:val="006E4A5F"/>
    <w:rsid w:val="006E4F7E"/>
    <w:rsid w:val="006E5F0F"/>
    <w:rsid w:val="006F2EE2"/>
    <w:rsid w:val="006F3051"/>
    <w:rsid w:val="006F369C"/>
    <w:rsid w:val="006F55FD"/>
    <w:rsid w:val="006F5D8E"/>
    <w:rsid w:val="00700690"/>
    <w:rsid w:val="007050D9"/>
    <w:rsid w:val="00706134"/>
    <w:rsid w:val="007074CD"/>
    <w:rsid w:val="00710765"/>
    <w:rsid w:val="00710EFC"/>
    <w:rsid w:val="007137F3"/>
    <w:rsid w:val="00713EEE"/>
    <w:rsid w:val="00715A0F"/>
    <w:rsid w:val="00717995"/>
    <w:rsid w:val="0072216E"/>
    <w:rsid w:val="00723F8E"/>
    <w:rsid w:val="007240A5"/>
    <w:rsid w:val="00724E8A"/>
    <w:rsid w:val="00725709"/>
    <w:rsid w:val="00725C24"/>
    <w:rsid w:val="00733959"/>
    <w:rsid w:val="00734D3C"/>
    <w:rsid w:val="00735908"/>
    <w:rsid w:val="00735D04"/>
    <w:rsid w:val="007420AE"/>
    <w:rsid w:val="00745BC6"/>
    <w:rsid w:val="007519EE"/>
    <w:rsid w:val="00752A2A"/>
    <w:rsid w:val="00754002"/>
    <w:rsid w:val="00754CC4"/>
    <w:rsid w:val="00755771"/>
    <w:rsid w:val="00756A74"/>
    <w:rsid w:val="00757676"/>
    <w:rsid w:val="0076020A"/>
    <w:rsid w:val="0076205A"/>
    <w:rsid w:val="00763DF8"/>
    <w:rsid w:val="00764EE6"/>
    <w:rsid w:val="007678AB"/>
    <w:rsid w:val="007703D4"/>
    <w:rsid w:val="00770767"/>
    <w:rsid w:val="00770D1E"/>
    <w:rsid w:val="0077164A"/>
    <w:rsid w:val="007731FC"/>
    <w:rsid w:val="00775D04"/>
    <w:rsid w:val="0077770F"/>
    <w:rsid w:val="00777FC6"/>
    <w:rsid w:val="00780DE5"/>
    <w:rsid w:val="00781812"/>
    <w:rsid w:val="00782780"/>
    <w:rsid w:val="00784EFD"/>
    <w:rsid w:val="00791AA5"/>
    <w:rsid w:val="007931F5"/>
    <w:rsid w:val="00793652"/>
    <w:rsid w:val="00796026"/>
    <w:rsid w:val="007A18A4"/>
    <w:rsid w:val="007A2E0A"/>
    <w:rsid w:val="007A2F8B"/>
    <w:rsid w:val="007A3907"/>
    <w:rsid w:val="007A3A1E"/>
    <w:rsid w:val="007A55B3"/>
    <w:rsid w:val="007A6894"/>
    <w:rsid w:val="007B17DC"/>
    <w:rsid w:val="007B2E2B"/>
    <w:rsid w:val="007B63C5"/>
    <w:rsid w:val="007B78E6"/>
    <w:rsid w:val="007B7E6F"/>
    <w:rsid w:val="007C18D1"/>
    <w:rsid w:val="007C3448"/>
    <w:rsid w:val="007C3D85"/>
    <w:rsid w:val="007C44E3"/>
    <w:rsid w:val="007C6616"/>
    <w:rsid w:val="007D03BD"/>
    <w:rsid w:val="007D07A7"/>
    <w:rsid w:val="007D18EF"/>
    <w:rsid w:val="007D1A04"/>
    <w:rsid w:val="007D3394"/>
    <w:rsid w:val="007D44F1"/>
    <w:rsid w:val="007D5DA7"/>
    <w:rsid w:val="007D6B57"/>
    <w:rsid w:val="007D730E"/>
    <w:rsid w:val="007E10E8"/>
    <w:rsid w:val="007E5151"/>
    <w:rsid w:val="007F0043"/>
    <w:rsid w:val="007F0588"/>
    <w:rsid w:val="007F204F"/>
    <w:rsid w:val="007F3940"/>
    <w:rsid w:val="007F4468"/>
    <w:rsid w:val="007F60B5"/>
    <w:rsid w:val="007F6577"/>
    <w:rsid w:val="007F7AA0"/>
    <w:rsid w:val="007F7C9F"/>
    <w:rsid w:val="007F7F3A"/>
    <w:rsid w:val="00800247"/>
    <w:rsid w:val="00803B10"/>
    <w:rsid w:val="00803DB7"/>
    <w:rsid w:val="0080447B"/>
    <w:rsid w:val="0080486A"/>
    <w:rsid w:val="00805351"/>
    <w:rsid w:val="00807CEB"/>
    <w:rsid w:val="008101CB"/>
    <w:rsid w:val="008102B6"/>
    <w:rsid w:val="00816FF5"/>
    <w:rsid w:val="00817126"/>
    <w:rsid w:val="00821A79"/>
    <w:rsid w:val="0082630D"/>
    <w:rsid w:val="00826486"/>
    <w:rsid w:val="008312CE"/>
    <w:rsid w:val="0083169E"/>
    <w:rsid w:val="00832C54"/>
    <w:rsid w:val="00834679"/>
    <w:rsid w:val="00834BA0"/>
    <w:rsid w:val="00836406"/>
    <w:rsid w:val="00840E3F"/>
    <w:rsid w:val="00840EF1"/>
    <w:rsid w:val="0084736C"/>
    <w:rsid w:val="00850EF9"/>
    <w:rsid w:val="00851193"/>
    <w:rsid w:val="00851F58"/>
    <w:rsid w:val="00852DA6"/>
    <w:rsid w:val="008546B3"/>
    <w:rsid w:val="008548D6"/>
    <w:rsid w:val="0085549A"/>
    <w:rsid w:val="00856C79"/>
    <w:rsid w:val="008571D8"/>
    <w:rsid w:val="0085763E"/>
    <w:rsid w:val="00857E3F"/>
    <w:rsid w:val="0086033F"/>
    <w:rsid w:val="008605E9"/>
    <w:rsid w:val="00864EEC"/>
    <w:rsid w:val="008705D2"/>
    <w:rsid w:val="00871C57"/>
    <w:rsid w:val="0087437A"/>
    <w:rsid w:val="008774CB"/>
    <w:rsid w:val="008778BD"/>
    <w:rsid w:val="00881242"/>
    <w:rsid w:val="00883B44"/>
    <w:rsid w:val="00883E02"/>
    <w:rsid w:val="0088531B"/>
    <w:rsid w:val="00886A1B"/>
    <w:rsid w:val="008904DA"/>
    <w:rsid w:val="00891160"/>
    <w:rsid w:val="008917AF"/>
    <w:rsid w:val="00891AB3"/>
    <w:rsid w:val="00892119"/>
    <w:rsid w:val="0089211D"/>
    <w:rsid w:val="00895A99"/>
    <w:rsid w:val="008974EA"/>
    <w:rsid w:val="0089787A"/>
    <w:rsid w:val="008A31F1"/>
    <w:rsid w:val="008A57B4"/>
    <w:rsid w:val="008B1528"/>
    <w:rsid w:val="008B23C8"/>
    <w:rsid w:val="008B2560"/>
    <w:rsid w:val="008B26E8"/>
    <w:rsid w:val="008B3642"/>
    <w:rsid w:val="008B62BE"/>
    <w:rsid w:val="008B6800"/>
    <w:rsid w:val="008B7712"/>
    <w:rsid w:val="008C2013"/>
    <w:rsid w:val="008C2E33"/>
    <w:rsid w:val="008C3E3B"/>
    <w:rsid w:val="008D03F5"/>
    <w:rsid w:val="008D0544"/>
    <w:rsid w:val="008D0BA8"/>
    <w:rsid w:val="008D13D7"/>
    <w:rsid w:val="008D1908"/>
    <w:rsid w:val="008D2E3B"/>
    <w:rsid w:val="008D4AD4"/>
    <w:rsid w:val="008D5233"/>
    <w:rsid w:val="008D5598"/>
    <w:rsid w:val="008D603E"/>
    <w:rsid w:val="008E2B9D"/>
    <w:rsid w:val="008E5958"/>
    <w:rsid w:val="008E6095"/>
    <w:rsid w:val="008E65AF"/>
    <w:rsid w:val="008E6BBA"/>
    <w:rsid w:val="008E7CC1"/>
    <w:rsid w:val="008E7D16"/>
    <w:rsid w:val="008F018C"/>
    <w:rsid w:val="008F0922"/>
    <w:rsid w:val="008F1ECF"/>
    <w:rsid w:val="008F217C"/>
    <w:rsid w:val="008F2AA1"/>
    <w:rsid w:val="008F2E18"/>
    <w:rsid w:val="008F3220"/>
    <w:rsid w:val="008F4115"/>
    <w:rsid w:val="008F4855"/>
    <w:rsid w:val="00900055"/>
    <w:rsid w:val="00901112"/>
    <w:rsid w:val="00904809"/>
    <w:rsid w:val="00906C61"/>
    <w:rsid w:val="0091201D"/>
    <w:rsid w:val="00913171"/>
    <w:rsid w:val="009147F4"/>
    <w:rsid w:val="00914DBA"/>
    <w:rsid w:val="00916D18"/>
    <w:rsid w:val="0091741D"/>
    <w:rsid w:val="0091764B"/>
    <w:rsid w:val="00917F50"/>
    <w:rsid w:val="00920BB6"/>
    <w:rsid w:val="009220EB"/>
    <w:rsid w:val="0092215B"/>
    <w:rsid w:val="00922569"/>
    <w:rsid w:val="00922758"/>
    <w:rsid w:val="00923B68"/>
    <w:rsid w:val="009253F4"/>
    <w:rsid w:val="00925AC8"/>
    <w:rsid w:val="00926FAE"/>
    <w:rsid w:val="00930413"/>
    <w:rsid w:val="0093163A"/>
    <w:rsid w:val="00932834"/>
    <w:rsid w:val="00934F09"/>
    <w:rsid w:val="00935442"/>
    <w:rsid w:val="009369AE"/>
    <w:rsid w:val="00937816"/>
    <w:rsid w:val="0094188B"/>
    <w:rsid w:val="009434BA"/>
    <w:rsid w:val="00944910"/>
    <w:rsid w:val="00945338"/>
    <w:rsid w:val="00945717"/>
    <w:rsid w:val="00945C3D"/>
    <w:rsid w:val="009466A0"/>
    <w:rsid w:val="00952195"/>
    <w:rsid w:val="009529DC"/>
    <w:rsid w:val="00953252"/>
    <w:rsid w:val="00954D59"/>
    <w:rsid w:val="00957EAD"/>
    <w:rsid w:val="0096031F"/>
    <w:rsid w:val="00960A89"/>
    <w:rsid w:val="009615CC"/>
    <w:rsid w:val="00961F6F"/>
    <w:rsid w:val="00963786"/>
    <w:rsid w:val="0096659A"/>
    <w:rsid w:val="00966D3A"/>
    <w:rsid w:val="009675C7"/>
    <w:rsid w:val="0096773D"/>
    <w:rsid w:val="0096786A"/>
    <w:rsid w:val="009678B8"/>
    <w:rsid w:val="009713F8"/>
    <w:rsid w:val="00971CE1"/>
    <w:rsid w:val="00971D1F"/>
    <w:rsid w:val="009720BF"/>
    <w:rsid w:val="009724C5"/>
    <w:rsid w:val="00973ECC"/>
    <w:rsid w:val="00974717"/>
    <w:rsid w:val="009759E3"/>
    <w:rsid w:val="00976F41"/>
    <w:rsid w:val="00977558"/>
    <w:rsid w:val="009811C0"/>
    <w:rsid w:val="009815F0"/>
    <w:rsid w:val="009817B3"/>
    <w:rsid w:val="00982B2B"/>
    <w:rsid w:val="009867E0"/>
    <w:rsid w:val="00986CA2"/>
    <w:rsid w:val="00991926"/>
    <w:rsid w:val="00993A8D"/>
    <w:rsid w:val="00994867"/>
    <w:rsid w:val="00994A59"/>
    <w:rsid w:val="0099629E"/>
    <w:rsid w:val="00996594"/>
    <w:rsid w:val="009A21CF"/>
    <w:rsid w:val="009A666E"/>
    <w:rsid w:val="009A6A16"/>
    <w:rsid w:val="009A7984"/>
    <w:rsid w:val="009B0497"/>
    <w:rsid w:val="009B1F2C"/>
    <w:rsid w:val="009B4B35"/>
    <w:rsid w:val="009C1481"/>
    <w:rsid w:val="009C2B1C"/>
    <w:rsid w:val="009C312B"/>
    <w:rsid w:val="009C314E"/>
    <w:rsid w:val="009C4D67"/>
    <w:rsid w:val="009C56F1"/>
    <w:rsid w:val="009C7843"/>
    <w:rsid w:val="009C7DEC"/>
    <w:rsid w:val="009D1943"/>
    <w:rsid w:val="009D1990"/>
    <w:rsid w:val="009D2472"/>
    <w:rsid w:val="009D3B32"/>
    <w:rsid w:val="009D464F"/>
    <w:rsid w:val="009D4AFE"/>
    <w:rsid w:val="009D61AC"/>
    <w:rsid w:val="009D7C41"/>
    <w:rsid w:val="009E1F80"/>
    <w:rsid w:val="009E35CD"/>
    <w:rsid w:val="009E46CA"/>
    <w:rsid w:val="009E513E"/>
    <w:rsid w:val="009E655F"/>
    <w:rsid w:val="009F2C58"/>
    <w:rsid w:val="009F2F0C"/>
    <w:rsid w:val="009F49E1"/>
    <w:rsid w:val="009F69AB"/>
    <w:rsid w:val="009F7083"/>
    <w:rsid w:val="009F7345"/>
    <w:rsid w:val="00A015E9"/>
    <w:rsid w:val="00A03024"/>
    <w:rsid w:val="00A052F1"/>
    <w:rsid w:val="00A061D2"/>
    <w:rsid w:val="00A06E1A"/>
    <w:rsid w:val="00A07163"/>
    <w:rsid w:val="00A07D9C"/>
    <w:rsid w:val="00A10C90"/>
    <w:rsid w:val="00A1155C"/>
    <w:rsid w:val="00A11874"/>
    <w:rsid w:val="00A1399A"/>
    <w:rsid w:val="00A149C9"/>
    <w:rsid w:val="00A1572F"/>
    <w:rsid w:val="00A1622D"/>
    <w:rsid w:val="00A20EDD"/>
    <w:rsid w:val="00A23B90"/>
    <w:rsid w:val="00A243C3"/>
    <w:rsid w:val="00A25D12"/>
    <w:rsid w:val="00A25F69"/>
    <w:rsid w:val="00A2740C"/>
    <w:rsid w:val="00A33946"/>
    <w:rsid w:val="00A33F4B"/>
    <w:rsid w:val="00A342DA"/>
    <w:rsid w:val="00A36A90"/>
    <w:rsid w:val="00A40AB5"/>
    <w:rsid w:val="00A44747"/>
    <w:rsid w:val="00A44905"/>
    <w:rsid w:val="00A46AEA"/>
    <w:rsid w:val="00A51960"/>
    <w:rsid w:val="00A52DFA"/>
    <w:rsid w:val="00A53938"/>
    <w:rsid w:val="00A546B8"/>
    <w:rsid w:val="00A5474C"/>
    <w:rsid w:val="00A57913"/>
    <w:rsid w:val="00A6032A"/>
    <w:rsid w:val="00A61896"/>
    <w:rsid w:val="00A628E7"/>
    <w:rsid w:val="00A64B83"/>
    <w:rsid w:val="00A678C8"/>
    <w:rsid w:val="00A67B77"/>
    <w:rsid w:val="00A70BDF"/>
    <w:rsid w:val="00A7108F"/>
    <w:rsid w:val="00A72820"/>
    <w:rsid w:val="00A728A2"/>
    <w:rsid w:val="00A73B2D"/>
    <w:rsid w:val="00A77B73"/>
    <w:rsid w:val="00A80469"/>
    <w:rsid w:val="00A85C9D"/>
    <w:rsid w:val="00A86B2B"/>
    <w:rsid w:val="00A874B1"/>
    <w:rsid w:val="00A87E69"/>
    <w:rsid w:val="00A87E87"/>
    <w:rsid w:val="00A92647"/>
    <w:rsid w:val="00A92B4B"/>
    <w:rsid w:val="00A92D16"/>
    <w:rsid w:val="00A93EA4"/>
    <w:rsid w:val="00A94513"/>
    <w:rsid w:val="00AA34A8"/>
    <w:rsid w:val="00AA52F8"/>
    <w:rsid w:val="00AB3650"/>
    <w:rsid w:val="00AC156E"/>
    <w:rsid w:val="00AC2A4C"/>
    <w:rsid w:val="00AC2FAB"/>
    <w:rsid w:val="00AD01F8"/>
    <w:rsid w:val="00AD24F4"/>
    <w:rsid w:val="00AD2D1B"/>
    <w:rsid w:val="00AD380E"/>
    <w:rsid w:val="00AD3D92"/>
    <w:rsid w:val="00AD56FC"/>
    <w:rsid w:val="00AE197D"/>
    <w:rsid w:val="00AE1DB2"/>
    <w:rsid w:val="00AE2F6A"/>
    <w:rsid w:val="00AE37BB"/>
    <w:rsid w:val="00AE4667"/>
    <w:rsid w:val="00AE5C23"/>
    <w:rsid w:val="00AE79C0"/>
    <w:rsid w:val="00AF1E74"/>
    <w:rsid w:val="00AF32D5"/>
    <w:rsid w:val="00AF4179"/>
    <w:rsid w:val="00AF4FD2"/>
    <w:rsid w:val="00AF77DB"/>
    <w:rsid w:val="00B00CA0"/>
    <w:rsid w:val="00B01CF3"/>
    <w:rsid w:val="00B026AB"/>
    <w:rsid w:val="00B05D77"/>
    <w:rsid w:val="00B07E9F"/>
    <w:rsid w:val="00B105EF"/>
    <w:rsid w:val="00B12DF1"/>
    <w:rsid w:val="00B14432"/>
    <w:rsid w:val="00B16129"/>
    <w:rsid w:val="00B2103B"/>
    <w:rsid w:val="00B211EB"/>
    <w:rsid w:val="00B26BD0"/>
    <w:rsid w:val="00B30869"/>
    <w:rsid w:val="00B30FCE"/>
    <w:rsid w:val="00B341F2"/>
    <w:rsid w:val="00B34AA7"/>
    <w:rsid w:val="00B34F6A"/>
    <w:rsid w:val="00B35654"/>
    <w:rsid w:val="00B360F1"/>
    <w:rsid w:val="00B42C40"/>
    <w:rsid w:val="00B44388"/>
    <w:rsid w:val="00B44A46"/>
    <w:rsid w:val="00B46200"/>
    <w:rsid w:val="00B467FD"/>
    <w:rsid w:val="00B53822"/>
    <w:rsid w:val="00B539C7"/>
    <w:rsid w:val="00B55005"/>
    <w:rsid w:val="00B550DE"/>
    <w:rsid w:val="00B616A4"/>
    <w:rsid w:val="00B61D10"/>
    <w:rsid w:val="00B6214D"/>
    <w:rsid w:val="00B62EC7"/>
    <w:rsid w:val="00B641E2"/>
    <w:rsid w:val="00B649BA"/>
    <w:rsid w:val="00B66DC0"/>
    <w:rsid w:val="00B72A36"/>
    <w:rsid w:val="00B72D3B"/>
    <w:rsid w:val="00B73B9F"/>
    <w:rsid w:val="00B74A18"/>
    <w:rsid w:val="00B74C0F"/>
    <w:rsid w:val="00B74CDD"/>
    <w:rsid w:val="00B7615E"/>
    <w:rsid w:val="00B76D82"/>
    <w:rsid w:val="00B772DB"/>
    <w:rsid w:val="00B80C77"/>
    <w:rsid w:val="00B83325"/>
    <w:rsid w:val="00B84F13"/>
    <w:rsid w:val="00B85E34"/>
    <w:rsid w:val="00B87608"/>
    <w:rsid w:val="00B912D6"/>
    <w:rsid w:val="00B919A1"/>
    <w:rsid w:val="00B91ED0"/>
    <w:rsid w:val="00B932F2"/>
    <w:rsid w:val="00B9417C"/>
    <w:rsid w:val="00B9428F"/>
    <w:rsid w:val="00B95F78"/>
    <w:rsid w:val="00BA1185"/>
    <w:rsid w:val="00BA1C6E"/>
    <w:rsid w:val="00BA2DA4"/>
    <w:rsid w:val="00BA4595"/>
    <w:rsid w:val="00BA56E0"/>
    <w:rsid w:val="00BB0B57"/>
    <w:rsid w:val="00BB1411"/>
    <w:rsid w:val="00BB58A6"/>
    <w:rsid w:val="00BB6B8D"/>
    <w:rsid w:val="00BC036B"/>
    <w:rsid w:val="00BC1055"/>
    <w:rsid w:val="00BC2F9B"/>
    <w:rsid w:val="00BC3456"/>
    <w:rsid w:val="00BC51BC"/>
    <w:rsid w:val="00BC7240"/>
    <w:rsid w:val="00BD05C3"/>
    <w:rsid w:val="00BD1752"/>
    <w:rsid w:val="00BD1D69"/>
    <w:rsid w:val="00BD218B"/>
    <w:rsid w:val="00BD4750"/>
    <w:rsid w:val="00BD4FB9"/>
    <w:rsid w:val="00BD4FFC"/>
    <w:rsid w:val="00BD5296"/>
    <w:rsid w:val="00BD55C1"/>
    <w:rsid w:val="00BE07F4"/>
    <w:rsid w:val="00BE0C2B"/>
    <w:rsid w:val="00BE2F78"/>
    <w:rsid w:val="00BE37BD"/>
    <w:rsid w:val="00BE4713"/>
    <w:rsid w:val="00BE59AE"/>
    <w:rsid w:val="00BE6083"/>
    <w:rsid w:val="00BF0B0B"/>
    <w:rsid w:val="00BF0D67"/>
    <w:rsid w:val="00BF1556"/>
    <w:rsid w:val="00BF2E22"/>
    <w:rsid w:val="00BF6B0F"/>
    <w:rsid w:val="00BF6B7E"/>
    <w:rsid w:val="00C01616"/>
    <w:rsid w:val="00C02341"/>
    <w:rsid w:val="00C02BA6"/>
    <w:rsid w:val="00C034EC"/>
    <w:rsid w:val="00C0597F"/>
    <w:rsid w:val="00C06D32"/>
    <w:rsid w:val="00C110F9"/>
    <w:rsid w:val="00C1326A"/>
    <w:rsid w:val="00C14217"/>
    <w:rsid w:val="00C14610"/>
    <w:rsid w:val="00C14794"/>
    <w:rsid w:val="00C21528"/>
    <w:rsid w:val="00C21DC7"/>
    <w:rsid w:val="00C22605"/>
    <w:rsid w:val="00C2299C"/>
    <w:rsid w:val="00C231DE"/>
    <w:rsid w:val="00C2386E"/>
    <w:rsid w:val="00C23A52"/>
    <w:rsid w:val="00C26D92"/>
    <w:rsid w:val="00C27C97"/>
    <w:rsid w:val="00C3506A"/>
    <w:rsid w:val="00C37EC6"/>
    <w:rsid w:val="00C40CE4"/>
    <w:rsid w:val="00C4116F"/>
    <w:rsid w:val="00C42634"/>
    <w:rsid w:val="00C432EC"/>
    <w:rsid w:val="00C44014"/>
    <w:rsid w:val="00C50BEE"/>
    <w:rsid w:val="00C5219F"/>
    <w:rsid w:val="00C548DC"/>
    <w:rsid w:val="00C5662D"/>
    <w:rsid w:val="00C568D4"/>
    <w:rsid w:val="00C570BD"/>
    <w:rsid w:val="00C576CE"/>
    <w:rsid w:val="00C60526"/>
    <w:rsid w:val="00C6205E"/>
    <w:rsid w:val="00C626A2"/>
    <w:rsid w:val="00C62EDA"/>
    <w:rsid w:val="00C63A13"/>
    <w:rsid w:val="00C65E9B"/>
    <w:rsid w:val="00C67B4F"/>
    <w:rsid w:val="00C70B05"/>
    <w:rsid w:val="00C73F09"/>
    <w:rsid w:val="00C756E5"/>
    <w:rsid w:val="00C835FD"/>
    <w:rsid w:val="00C840A3"/>
    <w:rsid w:val="00C85197"/>
    <w:rsid w:val="00C8751D"/>
    <w:rsid w:val="00C92428"/>
    <w:rsid w:val="00C92D96"/>
    <w:rsid w:val="00C931CE"/>
    <w:rsid w:val="00C9505C"/>
    <w:rsid w:val="00C95CD6"/>
    <w:rsid w:val="00C974D2"/>
    <w:rsid w:val="00CA0453"/>
    <w:rsid w:val="00CA1A6E"/>
    <w:rsid w:val="00CA33E7"/>
    <w:rsid w:val="00CA35B5"/>
    <w:rsid w:val="00CA3B53"/>
    <w:rsid w:val="00CA49D0"/>
    <w:rsid w:val="00CB1CA2"/>
    <w:rsid w:val="00CB1F45"/>
    <w:rsid w:val="00CB505F"/>
    <w:rsid w:val="00CB5C0C"/>
    <w:rsid w:val="00CB5DE3"/>
    <w:rsid w:val="00CC11D9"/>
    <w:rsid w:val="00CC28CA"/>
    <w:rsid w:val="00CC408C"/>
    <w:rsid w:val="00CC58FE"/>
    <w:rsid w:val="00CC6261"/>
    <w:rsid w:val="00CC6453"/>
    <w:rsid w:val="00CD03EE"/>
    <w:rsid w:val="00CD084F"/>
    <w:rsid w:val="00CD1168"/>
    <w:rsid w:val="00CD1D5C"/>
    <w:rsid w:val="00CD57A9"/>
    <w:rsid w:val="00CD70E7"/>
    <w:rsid w:val="00CE26A6"/>
    <w:rsid w:val="00CE45A2"/>
    <w:rsid w:val="00CE7105"/>
    <w:rsid w:val="00CF0AD3"/>
    <w:rsid w:val="00CF0E20"/>
    <w:rsid w:val="00CF1ECC"/>
    <w:rsid w:val="00CF3753"/>
    <w:rsid w:val="00CF5C97"/>
    <w:rsid w:val="00CF64D2"/>
    <w:rsid w:val="00D0026A"/>
    <w:rsid w:val="00D01E0F"/>
    <w:rsid w:val="00D04DDE"/>
    <w:rsid w:val="00D05854"/>
    <w:rsid w:val="00D06AFD"/>
    <w:rsid w:val="00D11AA9"/>
    <w:rsid w:val="00D11E77"/>
    <w:rsid w:val="00D1321D"/>
    <w:rsid w:val="00D139FA"/>
    <w:rsid w:val="00D13E95"/>
    <w:rsid w:val="00D15AFA"/>
    <w:rsid w:val="00D15F70"/>
    <w:rsid w:val="00D1642F"/>
    <w:rsid w:val="00D175F1"/>
    <w:rsid w:val="00D17E53"/>
    <w:rsid w:val="00D223A9"/>
    <w:rsid w:val="00D224FA"/>
    <w:rsid w:val="00D2528F"/>
    <w:rsid w:val="00D26D34"/>
    <w:rsid w:val="00D27DDC"/>
    <w:rsid w:val="00D32139"/>
    <w:rsid w:val="00D328C5"/>
    <w:rsid w:val="00D34034"/>
    <w:rsid w:val="00D35F4D"/>
    <w:rsid w:val="00D36CA1"/>
    <w:rsid w:val="00D375CC"/>
    <w:rsid w:val="00D37805"/>
    <w:rsid w:val="00D40EAD"/>
    <w:rsid w:val="00D41C59"/>
    <w:rsid w:val="00D41FF3"/>
    <w:rsid w:val="00D42376"/>
    <w:rsid w:val="00D42DD5"/>
    <w:rsid w:val="00D43D0E"/>
    <w:rsid w:val="00D4432C"/>
    <w:rsid w:val="00D51B6A"/>
    <w:rsid w:val="00D5358D"/>
    <w:rsid w:val="00D536BD"/>
    <w:rsid w:val="00D54840"/>
    <w:rsid w:val="00D5542B"/>
    <w:rsid w:val="00D6036E"/>
    <w:rsid w:val="00D60586"/>
    <w:rsid w:val="00D6155F"/>
    <w:rsid w:val="00D61D42"/>
    <w:rsid w:val="00D66FC7"/>
    <w:rsid w:val="00D67243"/>
    <w:rsid w:val="00D70762"/>
    <w:rsid w:val="00D717E1"/>
    <w:rsid w:val="00D73859"/>
    <w:rsid w:val="00D745F6"/>
    <w:rsid w:val="00D75080"/>
    <w:rsid w:val="00D75614"/>
    <w:rsid w:val="00D757B7"/>
    <w:rsid w:val="00D75E99"/>
    <w:rsid w:val="00D7623F"/>
    <w:rsid w:val="00D77F1A"/>
    <w:rsid w:val="00D80C7C"/>
    <w:rsid w:val="00D80D23"/>
    <w:rsid w:val="00D81DCE"/>
    <w:rsid w:val="00D84C2C"/>
    <w:rsid w:val="00D8588A"/>
    <w:rsid w:val="00D85CAC"/>
    <w:rsid w:val="00D90A6B"/>
    <w:rsid w:val="00D93F76"/>
    <w:rsid w:val="00D948A7"/>
    <w:rsid w:val="00D9602C"/>
    <w:rsid w:val="00DA00AA"/>
    <w:rsid w:val="00DA1E6D"/>
    <w:rsid w:val="00DA5B69"/>
    <w:rsid w:val="00DB0E92"/>
    <w:rsid w:val="00DB2F68"/>
    <w:rsid w:val="00DC044C"/>
    <w:rsid w:val="00DC058F"/>
    <w:rsid w:val="00DC0845"/>
    <w:rsid w:val="00DC0CC7"/>
    <w:rsid w:val="00DC1333"/>
    <w:rsid w:val="00DC309C"/>
    <w:rsid w:val="00DC4FA4"/>
    <w:rsid w:val="00DC6BDB"/>
    <w:rsid w:val="00DD008E"/>
    <w:rsid w:val="00DD0261"/>
    <w:rsid w:val="00DD0C71"/>
    <w:rsid w:val="00DD0EEB"/>
    <w:rsid w:val="00DD1938"/>
    <w:rsid w:val="00DD2894"/>
    <w:rsid w:val="00DD3856"/>
    <w:rsid w:val="00DD4A65"/>
    <w:rsid w:val="00DD4D92"/>
    <w:rsid w:val="00DD7D59"/>
    <w:rsid w:val="00DE0F70"/>
    <w:rsid w:val="00DE1426"/>
    <w:rsid w:val="00DE1D0B"/>
    <w:rsid w:val="00DE1EF3"/>
    <w:rsid w:val="00DE218E"/>
    <w:rsid w:val="00DE28A1"/>
    <w:rsid w:val="00DE29EB"/>
    <w:rsid w:val="00DE29F4"/>
    <w:rsid w:val="00DE2FDC"/>
    <w:rsid w:val="00DE3F88"/>
    <w:rsid w:val="00DE468C"/>
    <w:rsid w:val="00DE5A4A"/>
    <w:rsid w:val="00DE6EA2"/>
    <w:rsid w:val="00DE7C2C"/>
    <w:rsid w:val="00DF0E97"/>
    <w:rsid w:val="00DF1F63"/>
    <w:rsid w:val="00DF2424"/>
    <w:rsid w:val="00DF2E3B"/>
    <w:rsid w:val="00DF4F15"/>
    <w:rsid w:val="00DF5DC6"/>
    <w:rsid w:val="00DF743C"/>
    <w:rsid w:val="00E01009"/>
    <w:rsid w:val="00E02CEC"/>
    <w:rsid w:val="00E03C8B"/>
    <w:rsid w:val="00E04B60"/>
    <w:rsid w:val="00E04B79"/>
    <w:rsid w:val="00E05C04"/>
    <w:rsid w:val="00E0747B"/>
    <w:rsid w:val="00E101D8"/>
    <w:rsid w:val="00E10226"/>
    <w:rsid w:val="00E10865"/>
    <w:rsid w:val="00E10E49"/>
    <w:rsid w:val="00E110C6"/>
    <w:rsid w:val="00E12E28"/>
    <w:rsid w:val="00E144DE"/>
    <w:rsid w:val="00E17ED1"/>
    <w:rsid w:val="00E2090D"/>
    <w:rsid w:val="00E2105F"/>
    <w:rsid w:val="00E255D3"/>
    <w:rsid w:val="00E279E8"/>
    <w:rsid w:val="00E27FD7"/>
    <w:rsid w:val="00E31626"/>
    <w:rsid w:val="00E3208B"/>
    <w:rsid w:val="00E32A57"/>
    <w:rsid w:val="00E3375F"/>
    <w:rsid w:val="00E35DD6"/>
    <w:rsid w:val="00E364F3"/>
    <w:rsid w:val="00E36850"/>
    <w:rsid w:val="00E37C37"/>
    <w:rsid w:val="00E40845"/>
    <w:rsid w:val="00E4151D"/>
    <w:rsid w:val="00E417B6"/>
    <w:rsid w:val="00E5250E"/>
    <w:rsid w:val="00E53D76"/>
    <w:rsid w:val="00E572E2"/>
    <w:rsid w:val="00E60CEB"/>
    <w:rsid w:val="00E628C7"/>
    <w:rsid w:val="00E64619"/>
    <w:rsid w:val="00E65035"/>
    <w:rsid w:val="00E65F8F"/>
    <w:rsid w:val="00E66A4B"/>
    <w:rsid w:val="00E67331"/>
    <w:rsid w:val="00E67946"/>
    <w:rsid w:val="00E67A63"/>
    <w:rsid w:val="00E71869"/>
    <w:rsid w:val="00E725B4"/>
    <w:rsid w:val="00E73740"/>
    <w:rsid w:val="00E752C6"/>
    <w:rsid w:val="00E7542F"/>
    <w:rsid w:val="00E803DA"/>
    <w:rsid w:val="00E80D2A"/>
    <w:rsid w:val="00E81257"/>
    <w:rsid w:val="00E817C2"/>
    <w:rsid w:val="00E821A3"/>
    <w:rsid w:val="00E82A86"/>
    <w:rsid w:val="00E85C43"/>
    <w:rsid w:val="00E85C88"/>
    <w:rsid w:val="00E900FA"/>
    <w:rsid w:val="00E90980"/>
    <w:rsid w:val="00E917C6"/>
    <w:rsid w:val="00E933A8"/>
    <w:rsid w:val="00E93695"/>
    <w:rsid w:val="00E94A4A"/>
    <w:rsid w:val="00E94D76"/>
    <w:rsid w:val="00E96592"/>
    <w:rsid w:val="00E96E73"/>
    <w:rsid w:val="00EA0471"/>
    <w:rsid w:val="00EA0F9A"/>
    <w:rsid w:val="00EA1358"/>
    <w:rsid w:val="00EA1C48"/>
    <w:rsid w:val="00EA21E8"/>
    <w:rsid w:val="00EA3DB1"/>
    <w:rsid w:val="00EA6B32"/>
    <w:rsid w:val="00EA6EE6"/>
    <w:rsid w:val="00EA7251"/>
    <w:rsid w:val="00EA73E4"/>
    <w:rsid w:val="00EB29E0"/>
    <w:rsid w:val="00EB4C4C"/>
    <w:rsid w:val="00EB67E4"/>
    <w:rsid w:val="00EC042A"/>
    <w:rsid w:val="00EC061E"/>
    <w:rsid w:val="00EC0FFC"/>
    <w:rsid w:val="00EC12EB"/>
    <w:rsid w:val="00EC458F"/>
    <w:rsid w:val="00EC7FCB"/>
    <w:rsid w:val="00ED0A72"/>
    <w:rsid w:val="00ED1107"/>
    <w:rsid w:val="00ED3026"/>
    <w:rsid w:val="00ED72DF"/>
    <w:rsid w:val="00EE321E"/>
    <w:rsid w:val="00EE3643"/>
    <w:rsid w:val="00EE3C99"/>
    <w:rsid w:val="00EE3F67"/>
    <w:rsid w:val="00EE4AD5"/>
    <w:rsid w:val="00EF00F1"/>
    <w:rsid w:val="00EF050E"/>
    <w:rsid w:val="00EF210A"/>
    <w:rsid w:val="00EF3DA7"/>
    <w:rsid w:val="00EF4308"/>
    <w:rsid w:val="00EF52A9"/>
    <w:rsid w:val="00F0075D"/>
    <w:rsid w:val="00F00F3E"/>
    <w:rsid w:val="00F01095"/>
    <w:rsid w:val="00F02085"/>
    <w:rsid w:val="00F0231D"/>
    <w:rsid w:val="00F05801"/>
    <w:rsid w:val="00F10072"/>
    <w:rsid w:val="00F10FE9"/>
    <w:rsid w:val="00F14BB5"/>
    <w:rsid w:val="00F15F5F"/>
    <w:rsid w:val="00F1741F"/>
    <w:rsid w:val="00F2083B"/>
    <w:rsid w:val="00F20A41"/>
    <w:rsid w:val="00F30D3A"/>
    <w:rsid w:val="00F318A7"/>
    <w:rsid w:val="00F344B7"/>
    <w:rsid w:val="00F3716E"/>
    <w:rsid w:val="00F40E81"/>
    <w:rsid w:val="00F4341F"/>
    <w:rsid w:val="00F43C7F"/>
    <w:rsid w:val="00F44181"/>
    <w:rsid w:val="00F45F67"/>
    <w:rsid w:val="00F47F7A"/>
    <w:rsid w:val="00F549AC"/>
    <w:rsid w:val="00F604E7"/>
    <w:rsid w:val="00F60ED1"/>
    <w:rsid w:val="00F60F47"/>
    <w:rsid w:val="00F62A60"/>
    <w:rsid w:val="00F63807"/>
    <w:rsid w:val="00F646DB"/>
    <w:rsid w:val="00F647AF"/>
    <w:rsid w:val="00F70D49"/>
    <w:rsid w:val="00F73869"/>
    <w:rsid w:val="00F73EA9"/>
    <w:rsid w:val="00F74A82"/>
    <w:rsid w:val="00F76C32"/>
    <w:rsid w:val="00F77691"/>
    <w:rsid w:val="00F85DDE"/>
    <w:rsid w:val="00F85E90"/>
    <w:rsid w:val="00F86468"/>
    <w:rsid w:val="00F87B82"/>
    <w:rsid w:val="00F90CAA"/>
    <w:rsid w:val="00F91770"/>
    <w:rsid w:val="00F933E6"/>
    <w:rsid w:val="00F95C08"/>
    <w:rsid w:val="00F968C0"/>
    <w:rsid w:val="00F97378"/>
    <w:rsid w:val="00FA0E53"/>
    <w:rsid w:val="00FA3177"/>
    <w:rsid w:val="00FA55A8"/>
    <w:rsid w:val="00FA6025"/>
    <w:rsid w:val="00FA68EE"/>
    <w:rsid w:val="00FA6CCB"/>
    <w:rsid w:val="00FA7A62"/>
    <w:rsid w:val="00FB23A6"/>
    <w:rsid w:val="00FB3BB6"/>
    <w:rsid w:val="00FB6E85"/>
    <w:rsid w:val="00FC114B"/>
    <w:rsid w:val="00FC38BA"/>
    <w:rsid w:val="00FC3BAF"/>
    <w:rsid w:val="00FC7061"/>
    <w:rsid w:val="00FC77F7"/>
    <w:rsid w:val="00FC7CA5"/>
    <w:rsid w:val="00FD001F"/>
    <w:rsid w:val="00FD2612"/>
    <w:rsid w:val="00FD3DCC"/>
    <w:rsid w:val="00FD7191"/>
    <w:rsid w:val="00FE5537"/>
    <w:rsid w:val="00FE7157"/>
    <w:rsid w:val="00FE77A9"/>
    <w:rsid w:val="00FF10AF"/>
    <w:rsid w:val="00FF14A0"/>
    <w:rsid w:val="00FF209F"/>
    <w:rsid w:val="00FF4928"/>
    <w:rsid w:val="00FF5F1C"/>
    <w:rsid w:val="00FF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DF379"/>
  <w15:docId w15:val="{0C23210F-0239-4B4D-91C6-7A5EDA08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72D"/>
    <w:rPr>
      <w:rFonts w:ascii="Times New Roman" w:hAnsi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  <w:color w:val="000000"/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color w:val="000000"/>
      <w:sz w:val="24"/>
    </w:r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  <w:rPr>
      <w:color w:val="000000"/>
      <w:sz w:val="24"/>
    </w:r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  <w:rPr>
      <w:color w:val="000000"/>
      <w:sz w:val="24"/>
    </w:r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  <w:rPr>
      <w:color w:val="000000"/>
      <w:sz w:val="24"/>
    </w:r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4">
    <w:name w:val="Нижний колонтитул Знак"/>
    <w:link w:val="a3"/>
    <w:rPr>
      <w:rFonts w:ascii="Calibri" w:hAnsi="Calibri"/>
      <w:sz w:val="22"/>
    </w:rPr>
  </w:style>
  <w:style w:type="paragraph" w:customStyle="1" w:styleId="Default">
    <w:name w:val="Default"/>
    <w:link w:val="Default0"/>
    <w:rPr>
      <w:rFonts w:ascii="Times New Roman" w:hAnsi="Times New Roman"/>
      <w:color w:val="000000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12">
    <w:name w:val="Основной шрифт абзаца1"/>
    <w:rPr>
      <w:color w:val="000000"/>
      <w:sz w:val="24"/>
    </w:rPr>
  </w:style>
  <w:style w:type="paragraph" w:customStyle="1" w:styleId="a5">
    <w:link w:val="a6"/>
    <w:semiHidden/>
    <w:unhideWhenUsed/>
    <w:rPr>
      <w:color w:val="000000"/>
      <w:sz w:val="22"/>
    </w:rPr>
  </w:style>
  <w:style w:type="character" w:customStyle="1" w:styleId="a6">
    <w:link w:val="a5"/>
    <w:semiHidden/>
    <w:unhideWhenUsed/>
    <w:rPr>
      <w:sz w:val="22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8">
    <w:name w:val="Верхний колонтитул Знак"/>
    <w:link w:val="a7"/>
    <w:uiPriority w:val="99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color w:val="000000"/>
      <w:sz w:val="24"/>
    </w:rPr>
  </w:style>
  <w:style w:type="character" w:customStyle="1" w:styleId="32">
    <w:name w:val="Оглавление 3 Знак"/>
    <w:link w:val="31"/>
  </w:style>
  <w:style w:type="paragraph" w:customStyle="1" w:styleId="13">
    <w:name w:val="Номер страницы1"/>
    <w:basedOn w:val="12"/>
    <w:link w:val="a9"/>
  </w:style>
  <w:style w:type="character" w:styleId="a9">
    <w:name w:val="page number"/>
    <w:basedOn w:val="a0"/>
    <w:link w:val="13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a">
    <w:name w:val="Balloon Text"/>
    <w:basedOn w:val="a"/>
    <w:link w:val="ab"/>
    <w:rPr>
      <w:rFonts w:ascii="Segoe UI" w:hAnsi="Segoe UI"/>
      <w:sz w:val="18"/>
    </w:rPr>
  </w:style>
  <w:style w:type="character" w:customStyle="1" w:styleId="ab">
    <w:name w:val="Текст выноски Знак"/>
    <w:link w:val="aa"/>
    <w:rPr>
      <w:rFonts w:ascii="Segoe UI" w:hAnsi="Segoe UI"/>
      <w:sz w:val="18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styleId="ac">
    <w:name w:val="List Paragraph"/>
    <w:basedOn w:val="a"/>
    <w:link w:val="ad"/>
    <w:pPr>
      <w:spacing w:after="160" w:line="264" w:lineRule="auto"/>
      <w:ind w:left="720"/>
      <w:contextualSpacing/>
    </w:pPr>
    <w:rPr>
      <w:rFonts w:ascii="Calibri" w:hAnsi="Calibri"/>
      <w:sz w:val="22"/>
    </w:rPr>
  </w:style>
  <w:style w:type="character" w:customStyle="1" w:styleId="ad">
    <w:name w:val="Абзац списка Знак"/>
    <w:link w:val="ac"/>
    <w:rPr>
      <w:rFonts w:ascii="Calibri" w:hAnsi="Calibri"/>
      <w:sz w:val="22"/>
    </w:rPr>
  </w:style>
  <w:style w:type="paragraph" w:customStyle="1" w:styleId="14">
    <w:name w:val="Гиперссылка1"/>
    <w:basedOn w:val="12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rFonts w:ascii="Calibri" w:hAnsi="Calibri"/>
      <w:sz w:val="20"/>
    </w:rPr>
  </w:style>
  <w:style w:type="character" w:customStyle="1" w:styleId="Footnote0">
    <w:name w:val="Footnote"/>
    <w:link w:val="Footnote"/>
    <w:rPr>
      <w:rFonts w:ascii="Calibri" w:hAnsi="Calibri"/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color w:val="000000"/>
      <w:sz w:val="24"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17">
    <w:name w:val="Знак сноски1"/>
    <w:basedOn w:val="12"/>
    <w:link w:val="af"/>
    <w:rPr>
      <w:vertAlign w:val="superscript"/>
    </w:rPr>
  </w:style>
  <w:style w:type="character" w:styleId="af">
    <w:name w:val="footnote reference"/>
    <w:link w:val="17"/>
    <w:rPr>
      <w:vertAlign w:val="superscript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Title">
    <w:name w:val="ConsPlusTitle"/>
    <w:link w:val="ConsPlusTitle0"/>
    <w:pPr>
      <w:widowControl w:val="0"/>
    </w:pPr>
    <w:rPr>
      <w:b/>
      <w:color w:val="000000"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color w:val="000000"/>
      <w:sz w:val="24"/>
    </w:r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  <w:rPr>
      <w:color w:val="000000"/>
      <w:sz w:val="24"/>
    </w:rPr>
  </w:style>
  <w:style w:type="character" w:customStyle="1" w:styleId="80">
    <w:name w:val="Оглавление 8 Знак"/>
    <w:link w:val="8"/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  <w:color w:val="00000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f0">
    <w:name w:val="annotation text"/>
    <w:basedOn w:val="a"/>
    <w:link w:val="af1"/>
    <w:pPr>
      <w:spacing w:after="160"/>
    </w:pPr>
    <w:rPr>
      <w:rFonts w:ascii="Calibri" w:hAnsi="Calibri"/>
      <w:sz w:val="20"/>
    </w:rPr>
  </w:style>
  <w:style w:type="character" w:customStyle="1" w:styleId="af1">
    <w:name w:val="Текст примечания Знак"/>
    <w:link w:val="af0"/>
    <w:rPr>
      <w:rFonts w:ascii="Calibri" w:hAnsi="Calibri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color w:val="000000"/>
      <w:sz w:val="24"/>
    </w:rPr>
  </w:style>
  <w:style w:type="character" w:customStyle="1" w:styleId="52">
    <w:name w:val="Оглавление 5 Знак"/>
    <w:link w:val="51"/>
  </w:style>
  <w:style w:type="paragraph" w:styleId="af2">
    <w:name w:val="annotation subject"/>
    <w:basedOn w:val="af0"/>
    <w:next w:val="af0"/>
    <w:link w:val="af3"/>
    <w:rPr>
      <w:b/>
    </w:rPr>
  </w:style>
  <w:style w:type="character" w:customStyle="1" w:styleId="af3">
    <w:name w:val="Тема примечания Знак"/>
    <w:link w:val="af2"/>
    <w:rPr>
      <w:rFonts w:ascii="Calibri" w:hAnsi="Calibri"/>
      <w:b/>
      <w:sz w:val="20"/>
    </w:rPr>
  </w:style>
  <w:style w:type="paragraph" w:customStyle="1" w:styleId="759A55BC53E84DC8BF72092AEEA73D83">
    <w:name w:val="759A55BC53E84DC8BF72092AEEA73D83"/>
    <w:link w:val="759A55BC53E84DC8BF72092AEEA73D830"/>
    <w:pPr>
      <w:spacing w:after="160" w:line="264" w:lineRule="auto"/>
    </w:pPr>
    <w:rPr>
      <w:color w:val="000000"/>
      <w:sz w:val="22"/>
    </w:rPr>
  </w:style>
  <w:style w:type="character" w:customStyle="1" w:styleId="759A55BC53E84DC8BF72092AEEA73D830">
    <w:name w:val="759A55BC53E84DC8BF72092AEEA73D83"/>
    <w:link w:val="759A55BC53E84DC8BF72092AEEA73D83"/>
    <w:rPr>
      <w:sz w:val="22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af4">
    <w:name w:val="Subtitle"/>
    <w:next w:val="a"/>
    <w:link w:val="af5"/>
    <w:uiPriority w:val="11"/>
    <w:qFormat/>
    <w:rPr>
      <w:rFonts w:ascii="XO Thames" w:hAnsi="XO Thames"/>
      <w:i/>
      <w:color w:val="616161"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color w:val="000000"/>
      <w:sz w:val="24"/>
    </w:rPr>
  </w:style>
  <w:style w:type="character" w:customStyle="1" w:styleId="toc100">
    <w:name w:val="toc 10"/>
    <w:link w:val="toc10"/>
  </w:style>
  <w:style w:type="paragraph" w:styleId="af6">
    <w:name w:val="Title"/>
    <w:next w:val="a"/>
    <w:link w:val="af7"/>
    <w:uiPriority w:val="10"/>
    <w:qFormat/>
    <w:rPr>
      <w:rFonts w:ascii="XO Thames" w:hAnsi="XO Thames"/>
      <w:b/>
      <w:color w:val="000000"/>
      <w:sz w:val="52"/>
    </w:rPr>
  </w:style>
  <w:style w:type="character" w:customStyle="1" w:styleId="af7">
    <w:name w:val="Заголовок Знак"/>
    <w:link w:val="af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8">
    <w:name w:val="Знак примечания1"/>
    <w:basedOn w:val="12"/>
    <w:link w:val="af8"/>
    <w:rPr>
      <w:sz w:val="16"/>
    </w:rPr>
  </w:style>
  <w:style w:type="character" w:styleId="af8">
    <w:name w:val="annotation reference"/>
    <w:link w:val="18"/>
    <w:rPr>
      <w:sz w:val="16"/>
    </w:rPr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Revision"/>
    <w:hidden/>
    <w:uiPriority w:val="99"/>
    <w:semiHidden/>
    <w:rsid w:val="009D2472"/>
    <w:rPr>
      <w:rFonts w:ascii="Times New Roman" w:hAnsi="Times New Roman"/>
      <w:color w:val="000000"/>
      <w:sz w:val="24"/>
    </w:rPr>
  </w:style>
  <w:style w:type="paragraph" w:styleId="afb">
    <w:name w:val="endnote text"/>
    <w:basedOn w:val="a"/>
    <w:link w:val="afc"/>
    <w:uiPriority w:val="99"/>
    <w:semiHidden/>
    <w:unhideWhenUsed/>
    <w:rsid w:val="00D51B6A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D51B6A"/>
    <w:rPr>
      <w:rFonts w:ascii="Times New Roman" w:hAnsi="Times New Roman"/>
      <w:color w:val="000000"/>
    </w:rPr>
  </w:style>
  <w:style w:type="character" w:styleId="afd">
    <w:name w:val="endnote reference"/>
    <w:basedOn w:val="a0"/>
    <w:uiPriority w:val="99"/>
    <w:semiHidden/>
    <w:unhideWhenUsed/>
    <w:rsid w:val="00D51B6A"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sid w:val="00D51B6A"/>
    <w:rPr>
      <w:sz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D51B6A"/>
    <w:rPr>
      <w:rFonts w:ascii="Times New Roman" w:hAnsi="Times New Roman"/>
      <w:color w:val="000000"/>
    </w:rPr>
  </w:style>
  <w:style w:type="character" w:customStyle="1" w:styleId="ConsPlusTitle1">
    <w:name w:val="ConsPlusTitle1"/>
    <w:locked/>
    <w:rsid w:val="00586C9D"/>
    <w:rPr>
      <w:b/>
      <w:color w:val="000000"/>
      <w:sz w:val="22"/>
    </w:rPr>
  </w:style>
  <w:style w:type="character" w:customStyle="1" w:styleId="ConsPlusNormal1">
    <w:name w:val="ConsPlusNormal1"/>
    <w:locked/>
    <w:rsid w:val="00586C9D"/>
    <w:rPr>
      <w:rFonts w:ascii="Arial" w:hAnsi="Arial" w:cs="Arial"/>
      <w:color w:val="000000"/>
    </w:rPr>
  </w:style>
  <w:style w:type="character" w:customStyle="1" w:styleId="Default1">
    <w:name w:val="Default1"/>
    <w:rsid w:val="00072E2F"/>
    <w:rPr>
      <w:rFonts w:ascii="Times New Roman" w:hAnsi="Times New Roman"/>
      <w:color w:val="000000"/>
    </w:rPr>
  </w:style>
  <w:style w:type="paragraph" w:customStyle="1" w:styleId="23">
    <w:name w:val="2"/>
    <w:link w:val="19"/>
    <w:semiHidden/>
    <w:unhideWhenUsed/>
    <w:rsid w:val="00072E2F"/>
    <w:rPr>
      <w:color w:val="000000"/>
      <w:sz w:val="22"/>
    </w:rPr>
  </w:style>
  <w:style w:type="character" w:customStyle="1" w:styleId="19">
    <w:name w:val="1"/>
    <w:link w:val="23"/>
    <w:semiHidden/>
    <w:unhideWhenUsed/>
    <w:rsid w:val="00072E2F"/>
    <w:rPr>
      <w:color w:val="000000"/>
      <w:sz w:val="22"/>
    </w:rPr>
  </w:style>
  <w:style w:type="character" w:customStyle="1" w:styleId="Footnote1">
    <w:name w:val="Footnote1"/>
    <w:rsid w:val="00072E2F"/>
    <w:rPr>
      <w:rFonts w:ascii="Calibri" w:hAnsi="Calibri"/>
      <w:sz w:val="20"/>
    </w:rPr>
  </w:style>
  <w:style w:type="character" w:customStyle="1" w:styleId="HeaderandFooter1">
    <w:name w:val="Header and Footer1"/>
    <w:rsid w:val="00072E2F"/>
    <w:rPr>
      <w:rFonts w:ascii="XO Thames" w:hAnsi="XO Thames"/>
      <w:sz w:val="20"/>
    </w:rPr>
  </w:style>
  <w:style w:type="character" w:customStyle="1" w:styleId="759A55BC53E84DC8BF72092AEEA73D831">
    <w:name w:val="759A55BC53E84DC8BF72092AEEA73D831"/>
    <w:rsid w:val="00072E2F"/>
    <w:rPr>
      <w:sz w:val="22"/>
    </w:rPr>
  </w:style>
  <w:style w:type="character" w:customStyle="1" w:styleId="apple-converted-space1">
    <w:name w:val="apple-converted-space1"/>
    <w:basedOn w:val="a0"/>
    <w:rsid w:val="00072E2F"/>
  </w:style>
  <w:style w:type="character" w:customStyle="1" w:styleId="toc101">
    <w:name w:val="toc 101"/>
    <w:rsid w:val="00072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1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4A877-4FC6-47FB-915A-F9977C1F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Links>
    <vt:vector size="36" baseType="variant">
      <vt:variant>
        <vt:i4>3014710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consultantplus://offline/ref=F976CE999FD36E75EA0ED46DAD42E4C515971E079D8037D464616AC465D6263698BAA123D223F0D5039AFF624E4405AC6E1DB06ED9B8F940RDy0H</vt:lpwstr>
      </vt:variant>
      <vt:variant>
        <vt:lpwstr/>
      </vt:variant>
      <vt:variant>
        <vt:i4>3997758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consultantplus://offline/ref=1A611133C303B12CB1DA86671A8DBB584CD574DB3FED55FE11E9AE66506FFB330EBB77F9BE82C0D1E422932BD02CF239F06A646ED6FA6ABBU8eCM</vt:lpwstr>
      </vt:variant>
      <vt:variant>
        <vt:lpwstr/>
      </vt:variant>
      <vt:variant>
        <vt:i4>3014710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consultantplus://offline/ref=F976CE999FD36E75EA0ED46DAD42E4C515971E079D8037D464616AC465D6263698BAA123D223F0D5039AFF624E4405AC6E1DB06ED9B8F940RDy0H</vt:lpwstr>
      </vt:variant>
      <vt:variant>
        <vt:lpwstr/>
      </vt:variant>
      <vt:variant>
        <vt:i4>3014710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consultantplus://offline/ref=F976CE999FD36E75EA0ED46DAD42E4C515971E079D8037D464616AC465D6263698BAA123D223F0D5039AFF624E4405AC6E1DB06ED9B8F940RDy0H</vt:lpwstr>
      </vt:variant>
      <vt:variant>
        <vt:lpwstr/>
      </vt:variant>
      <vt:variant>
        <vt:i4>8192110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consultantplus://offline/ref=0313DEE408567F405FEED24747FF94B02973A61AB2AD08F7085CA2395388DF7AFD1C5C0A70B23398B3AF8CF1D95B609A7D39922110D07B86LCoEG</vt:lpwstr>
      </vt:variant>
      <vt:variant>
        <vt:lpwstr/>
      </vt:variant>
      <vt:variant>
        <vt:i4>8192055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consultantplus://offline/ref=0313DEE408567F405FEED24747FF94B02973A61AB2AD08F7085CA2395388DF7AFD1C5C0A70B2309DB5AF8CF1D95B609A7D39922110D07B86LCoEG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Иванюк Оксана Александровна</dc:creator>
  <cp:lastModifiedBy>Красникова Дарья Владимировна</cp:lastModifiedBy>
  <cp:revision>2</cp:revision>
  <cp:lastPrinted>2023-10-18T14:03:00Z</cp:lastPrinted>
  <dcterms:created xsi:type="dcterms:W3CDTF">2023-10-27T11:21:00Z</dcterms:created>
  <dcterms:modified xsi:type="dcterms:W3CDTF">2023-10-27T11:21:00Z</dcterms:modified>
</cp:coreProperties>
</file>